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D" w:rsidRDefault="00C42CE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123E32" w:rsidRPr="00123E32" w:rsidRDefault="00C42CE9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 </w:t>
      </w:r>
      <w:proofErr w:type="gramStart"/>
      <w:r w:rsidR="00123E32" w:rsidRPr="00123E32">
        <w:rPr>
          <w:b/>
          <w:sz w:val="52"/>
          <w:szCs w:val="52"/>
        </w:rPr>
        <w:t xml:space="preserve">Informace 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 zápisu</w:t>
      </w:r>
      <w:proofErr w:type="gramEnd"/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 do 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1. 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>třídy</w:t>
      </w:r>
    </w:p>
    <w:tbl>
      <w:tblPr>
        <w:tblW w:w="13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7"/>
        <w:gridCol w:w="146"/>
        <w:gridCol w:w="146"/>
      </w:tblGrid>
      <w:tr w:rsidR="008229D2" w:rsidRPr="008229D2" w:rsidTr="008229D2">
        <w:trPr>
          <w:trHeight w:val="360"/>
        </w:trPr>
        <w:tc>
          <w:tcPr>
            <w:tcW w:w="1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123E32" w:rsidP="007D50AE">
            <w:pPr>
              <w:spacing w:after="0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</w:pPr>
            <w:r w:rsidRPr="00123E3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Š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kolní rok 201</w:t>
            </w:r>
            <w:r w:rsidR="007D50AE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5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/201</w:t>
            </w:r>
            <w:r w:rsidR="007D50AE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6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- seznam </w:t>
            </w:r>
            <w:r w:rsidRPr="00123E3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  <w:proofErr w:type="spellStart"/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reg</w:t>
            </w:r>
            <w:proofErr w:type="spellEnd"/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. </w:t>
            </w:r>
            <w:proofErr w:type="gramStart"/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čísel</w:t>
            </w:r>
            <w:proofErr w:type="gramEnd"/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dětí </w:t>
            </w:r>
            <w:r w:rsidRPr="00123E3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přijatých do 1. ročníku </w:t>
            </w:r>
          </w:p>
        </w:tc>
      </w:tr>
      <w:tr w:rsidR="008229D2" w:rsidRPr="008229D2" w:rsidTr="00656DC5">
        <w:trPr>
          <w:trHeight w:val="285"/>
        </w:trPr>
        <w:tc>
          <w:tcPr>
            <w:tcW w:w="1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229D2" w:rsidRPr="00425CD0" w:rsidRDefault="008229D2" w:rsidP="008229D2">
      <w:pPr>
        <w:pStyle w:val="Normlnweb"/>
        <w:shd w:val="clear" w:color="auto" w:fill="FFFFFF"/>
        <w:spacing w:line="336" w:lineRule="auto"/>
        <w:rPr>
          <w:rFonts w:ascii="Trebuchet MS" w:hAnsi="Trebuchet MS"/>
          <w:color w:val="000000"/>
          <w:sz w:val="22"/>
          <w:szCs w:val="22"/>
        </w:rPr>
      </w:pPr>
    </w:p>
    <w:tbl>
      <w:tblPr>
        <w:tblW w:w="0" w:type="auto"/>
        <w:tblCellSpacing w:w="15" w:type="dxa"/>
        <w:tblInd w:w="53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6589"/>
      </w:tblGrid>
      <w:tr w:rsidR="008229D2" w:rsidRPr="008229D2" w:rsidTr="00AD1C9A">
        <w:trPr>
          <w:tblCellSpacing w:w="15" w:type="dxa"/>
        </w:trPr>
        <w:tc>
          <w:tcPr>
            <w:tcW w:w="8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9D2" w:rsidRPr="008229D2" w:rsidRDefault="008229D2" w:rsidP="00123E3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Výsledek zápisu </w:t>
            </w:r>
            <w:proofErr w:type="gramStart"/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do 1.ročníku</w:t>
            </w:r>
            <w:proofErr w:type="gramEnd"/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 Z</w:t>
            </w:r>
            <w:r w:rsidR="00123E3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Š </w:t>
            </w:r>
            <w:r w:rsidR="00A339B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a MŠ</w:t>
            </w:r>
            <w:r w:rsidR="000B6F8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23E3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Librantice</w:t>
            </w:r>
          </w:p>
        </w:tc>
      </w:tr>
      <w:tr w:rsidR="008229D2" w:rsidRPr="008229D2" w:rsidTr="00AD1C9A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9D2" w:rsidRPr="008229D2" w:rsidRDefault="008229D2" w:rsidP="008229D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Registrační číslo žáka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9D2" w:rsidRPr="008229D2" w:rsidRDefault="008229D2" w:rsidP="007D50AE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Přijat(a) k základnímu vzdělávání </w:t>
            </w: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br/>
              <w:t>od 1.9.201</w:t>
            </w:r>
            <w:r w:rsidR="007D50AE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</w:tr>
      <w:tr w:rsidR="008229D2" w:rsidRPr="008229D2" w:rsidTr="007C4AD1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2858F8" w:rsidP="00987BAD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002/201</w:t>
            </w:r>
            <w:r w:rsidR="00987BA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A45500" w:rsidP="008229D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přijat/a/</w:t>
            </w:r>
          </w:p>
        </w:tc>
      </w:tr>
      <w:tr w:rsidR="008229D2" w:rsidRPr="008229D2" w:rsidTr="007C4AD1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2858F8" w:rsidP="00987BAD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003/201</w:t>
            </w:r>
            <w:r w:rsidR="00987BA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8301CA" w:rsidP="008229D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žádost o odklad</w:t>
            </w:r>
          </w:p>
        </w:tc>
      </w:tr>
      <w:tr w:rsidR="008229D2" w:rsidRPr="008229D2" w:rsidTr="007C4AD1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2858F8" w:rsidP="00987BAD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004/201</w:t>
            </w:r>
            <w:r w:rsidR="00987BA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8301CA" w:rsidP="004D6885">
            <w:pPr>
              <w:spacing w:after="0" w:line="336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                                                 </w:t>
            </w:r>
            <w:r w:rsidRPr="008301C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přijat/a/</w:t>
            </w:r>
          </w:p>
        </w:tc>
      </w:tr>
      <w:tr w:rsidR="008229D2" w:rsidRPr="008229D2" w:rsidTr="002858F8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2858F8" w:rsidP="00987BAD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005/201</w:t>
            </w:r>
            <w:r w:rsidR="00987BA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9D2" w:rsidRPr="008229D2" w:rsidRDefault="008301CA" w:rsidP="008229D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301C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přijat/a/</w:t>
            </w:r>
          </w:p>
        </w:tc>
      </w:tr>
      <w:tr w:rsidR="008229D2" w:rsidRPr="008229D2" w:rsidTr="007C4AD1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2858F8" w:rsidP="00987BAD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006/201</w:t>
            </w:r>
            <w:r w:rsidR="00987BA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A86996" w:rsidP="008229D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přerušení správního řízení</w:t>
            </w:r>
          </w:p>
        </w:tc>
      </w:tr>
      <w:tr w:rsidR="008229D2" w:rsidRPr="008229D2" w:rsidTr="007C4AD1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2858F8" w:rsidP="00987BAD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007/201</w:t>
            </w:r>
            <w:r w:rsidR="00987BA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8301CA" w:rsidP="008229D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301C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přijat/a/</w:t>
            </w:r>
          </w:p>
        </w:tc>
      </w:tr>
      <w:tr w:rsidR="008229D2" w:rsidRPr="008229D2" w:rsidTr="007C4AD1">
        <w:trPr>
          <w:tblCellSpacing w:w="15" w:type="dxa"/>
        </w:trPr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2858F8" w:rsidP="00987BAD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008/201</w:t>
            </w:r>
            <w:r w:rsidR="00987BA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654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29D2" w:rsidRPr="008229D2" w:rsidRDefault="00A86996" w:rsidP="008229D2">
            <w:pPr>
              <w:spacing w:after="0"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přijat/a/</w:t>
            </w:r>
          </w:p>
        </w:tc>
      </w:tr>
    </w:tbl>
    <w:p w:rsidR="00DF5AF1" w:rsidRDefault="00DF5AF1" w:rsidP="00DF5AF1">
      <w:pPr>
        <w:pStyle w:val="Bntext"/>
      </w:pPr>
    </w:p>
    <w:p w:rsidR="00987BAD" w:rsidRDefault="00987BAD" w:rsidP="00DF5AF1">
      <w:pPr>
        <w:pStyle w:val="Bntext"/>
      </w:pPr>
    </w:p>
    <w:p w:rsidR="00987BAD" w:rsidRDefault="00987BAD" w:rsidP="00DF5AF1">
      <w:pPr>
        <w:pStyle w:val="Bntext"/>
      </w:pPr>
    </w:p>
    <w:p w:rsidR="00DF5AF1" w:rsidRDefault="00DF5AF1" w:rsidP="00DF5AF1">
      <w:pPr>
        <w:pStyle w:val="Bntext"/>
        <w:ind w:firstLine="0"/>
      </w:pPr>
      <w:r>
        <w:t>Správní řízení se přerušuje do doby nutné k zajištění potřebných náležitostí žádosti - doporučujícího stanoviska školského poradenského zařízení.</w:t>
      </w:r>
    </w:p>
    <w:p w:rsidR="00AD1C9A" w:rsidRPr="00DF5AF1" w:rsidRDefault="004D6885" w:rsidP="00AD1C9A">
      <w:pPr>
        <w:pStyle w:val="Normlnweb"/>
        <w:shd w:val="clear" w:color="auto" w:fill="FFFFFF"/>
        <w:spacing w:before="0" w:beforeAutospacing="0"/>
      </w:pPr>
      <w:r w:rsidRPr="00DF5AF1">
        <w:rPr>
          <w:color w:val="000000"/>
        </w:rPr>
        <w:t>Informativní schůzka pro rodiče žáků budoucí 1. třídy se bude konat na konci června.</w:t>
      </w:r>
      <w:r w:rsidRPr="00DF5AF1">
        <w:t xml:space="preserve">          </w:t>
      </w:r>
    </w:p>
    <w:p w:rsidR="00123E32" w:rsidRDefault="004D6885" w:rsidP="00AD1C9A">
      <w:pPr>
        <w:pStyle w:val="Normlnweb"/>
        <w:shd w:val="clear" w:color="auto" w:fill="FFFFFF"/>
        <w:spacing w:before="0" w:beforeAutospacing="0"/>
      </w:pPr>
      <w:r w:rsidRPr="00DF5AF1">
        <w:t xml:space="preserve">V </w:t>
      </w:r>
      <w:r w:rsidR="00123E32" w:rsidRPr="00DF5AF1">
        <w:t>případě jakýchkoli</w:t>
      </w:r>
      <w:r w:rsidR="0050688A" w:rsidRPr="00DF5AF1">
        <w:t>v</w:t>
      </w:r>
      <w:r w:rsidR="00123E32" w:rsidRPr="00DF5AF1">
        <w:t xml:space="preserve"> nesrovnalostí nebo dotazů nás prosím kontaktujte</w:t>
      </w:r>
      <w:r w:rsidR="00AD1C9A" w:rsidRPr="00DF5AF1">
        <w:t>.</w:t>
      </w:r>
      <w:r w:rsidRPr="00DF5AF1">
        <w:t xml:space="preserve"> </w:t>
      </w:r>
    </w:p>
    <w:p w:rsidR="00987BAD" w:rsidRDefault="00987BAD" w:rsidP="00AD1C9A">
      <w:pPr>
        <w:pStyle w:val="Normlnweb"/>
        <w:shd w:val="clear" w:color="auto" w:fill="FFFFFF"/>
        <w:spacing w:before="0" w:beforeAutospacing="0"/>
      </w:pPr>
    </w:p>
    <w:p w:rsidR="00987BAD" w:rsidRPr="00DF5AF1" w:rsidRDefault="00987BAD" w:rsidP="00AD1C9A">
      <w:pPr>
        <w:pStyle w:val="Normlnweb"/>
        <w:shd w:val="clear" w:color="auto" w:fill="FFFFFF"/>
        <w:spacing w:before="0" w:beforeAutospacing="0"/>
      </w:pPr>
      <w:r>
        <w:t xml:space="preserve">                                                                                                   Pavel Kubíček, ředitel školy</w:t>
      </w:r>
    </w:p>
    <w:sectPr w:rsidR="00987BAD" w:rsidRPr="00DF5AF1" w:rsidSect="00656D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45" w:rsidRDefault="00253B45" w:rsidP="00123E32">
      <w:pPr>
        <w:spacing w:after="0"/>
      </w:pPr>
      <w:r>
        <w:separator/>
      </w:r>
    </w:p>
  </w:endnote>
  <w:endnote w:type="continuationSeparator" w:id="0">
    <w:p w:rsidR="00253B45" w:rsidRDefault="00253B45" w:rsidP="0012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45" w:rsidRDefault="00253B45" w:rsidP="00123E32">
      <w:pPr>
        <w:spacing w:after="0"/>
      </w:pPr>
      <w:r>
        <w:separator/>
      </w:r>
    </w:p>
  </w:footnote>
  <w:footnote w:type="continuationSeparator" w:id="0">
    <w:p w:rsidR="00253B45" w:rsidRDefault="00253B45" w:rsidP="00123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C0"/>
    <w:rsid w:val="000B6F86"/>
    <w:rsid w:val="00123E32"/>
    <w:rsid w:val="00253B45"/>
    <w:rsid w:val="002858F8"/>
    <w:rsid w:val="003B273D"/>
    <w:rsid w:val="00425CD0"/>
    <w:rsid w:val="004D6885"/>
    <w:rsid w:val="0050688A"/>
    <w:rsid w:val="00656DC5"/>
    <w:rsid w:val="006A06D6"/>
    <w:rsid w:val="007C4AD1"/>
    <w:rsid w:val="007D50AE"/>
    <w:rsid w:val="008229D2"/>
    <w:rsid w:val="008301CA"/>
    <w:rsid w:val="008B1FDA"/>
    <w:rsid w:val="0093414C"/>
    <w:rsid w:val="00964AE0"/>
    <w:rsid w:val="00987BAD"/>
    <w:rsid w:val="00A339B8"/>
    <w:rsid w:val="00A45500"/>
    <w:rsid w:val="00A86996"/>
    <w:rsid w:val="00A95AB6"/>
    <w:rsid w:val="00AD1C9A"/>
    <w:rsid w:val="00C42CE9"/>
    <w:rsid w:val="00D91CC0"/>
    <w:rsid w:val="00D91EE3"/>
    <w:rsid w:val="00DF5AF1"/>
    <w:rsid w:val="00F67953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29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3E32"/>
  </w:style>
  <w:style w:type="paragraph" w:styleId="Zpat">
    <w:name w:val="footer"/>
    <w:basedOn w:val="Normln"/>
    <w:link w:val="Zpat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3E32"/>
  </w:style>
  <w:style w:type="paragraph" w:customStyle="1" w:styleId="Bntext">
    <w:name w:val="Běžný text"/>
    <w:basedOn w:val="Normln"/>
    <w:rsid w:val="00DF5AF1"/>
    <w:pPr>
      <w:spacing w:after="120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29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3E32"/>
  </w:style>
  <w:style w:type="paragraph" w:styleId="Zpat">
    <w:name w:val="footer"/>
    <w:basedOn w:val="Normln"/>
    <w:link w:val="Zpat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3E32"/>
  </w:style>
  <w:style w:type="paragraph" w:customStyle="1" w:styleId="Bntext">
    <w:name w:val="Běžný text"/>
    <w:basedOn w:val="Normln"/>
    <w:rsid w:val="00DF5AF1"/>
    <w:pPr>
      <w:spacing w:after="120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37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710560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24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5883">
                              <w:marLeft w:val="0"/>
                              <w:marRight w:val="0"/>
                              <w:marTop w:val="0"/>
                              <w:marBottom w:val="22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9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7824346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kubipa</cp:lastModifiedBy>
  <cp:revision>11</cp:revision>
  <cp:lastPrinted>2015-01-20T11:21:00Z</cp:lastPrinted>
  <dcterms:created xsi:type="dcterms:W3CDTF">2012-01-25T07:04:00Z</dcterms:created>
  <dcterms:modified xsi:type="dcterms:W3CDTF">2015-01-20T12:15:00Z</dcterms:modified>
</cp:coreProperties>
</file>