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13ACF" w14:textId="77777777" w:rsidR="00745EB9" w:rsidRDefault="00745EB9" w:rsidP="00F05B0C">
      <w:pPr>
        <w:rPr>
          <w:b/>
          <w:sz w:val="32"/>
          <w:szCs w:val="32"/>
        </w:rPr>
      </w:pPr>
    </w:p>
    <w:p w14:paraId="4029C641" w14:textId="77777777" w:rsidR="00745EB9" w:rsidRDefault="00745EB9" w:rsidP="00F05B0C">
      <w:pPr>
        <w:rPr>
          <w:b/>
          <w:sz w:val="32"/>
          <w:szCs w:val="32"/>
        </w:rPr>
      </w:pPr>
    </w:p>
    <w:p w14:paraId="1DA78827" w14:textId="77777777" w:rsidR="00B16380" w:rsidRDefault="00745EB9" w:rsidP="00F05B0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Z</w:t>
      </w:r>
      <w:r w:rsidR="0069391C">
        <w:rPr>
          <w:b/>
          <w:sz w:val="32"/>
          <w:szCs w:val="32"/>
        </w:rPr>
        <w:t>ákladní škola Librantice, Librantice 119, Hradec Králové</w:t>
      </w:r>
    </w:p>
    <w:p w14:paraId="3F1F0028" w14:textId="77777777" w:rsidR="00B16380" w:rsidRDefault="00B16380" w:rsidP="0069391C">
      <w:pPr>
        <w:jc w:val="both"/>
        <w:rPr>
          <w:b/>
          <w:sz w:val="32"/>
          <w:szCs w:val="32"/>
        </w:rPr>
      </w:pPr>
    </w:p>
    <w:p w14:paraId="2355DD05" w14:textId="77777777" w:rsidR="00B16380" w:rsidRDefault="00B16380" w:rsidP="00F05B0C">
      <w:pPr>
        <w:rPr>
          <w:b/>
          <w:sz w:val="32"/>
          <w:szCs w:val="32"/>
        </w:rPr>
      </w:pPr>
    </w:p>
    <w:p w14:paraId="300CBE2B" w14:textId="77777777" w:rsidR="00B16380" w:rsidRDefault="00B16380" w:rsidP="00F05B0C">
      <w:pPr>
        <w:rPr>
          <w:b/>
          <w:sz w:val="32"/>
          <w:szCs w:val="32"/>
        </w:rPr>
      </w:pPr>
    </w:p>
    <w:p w14:paraId="73E837AF" w14:textId="77777777" w:rsidR="0069391C" w:rsidRDefault="0069391C" w:rsidP="0069391C">
      <w:pPr>
        <w:jc w:val="center"/>
        <w:rPr>
          <w:b/>
          <w:sz w:val="48"/>
          <w:szCs w:val="48"/>
        </w:rPr>
      </w:pPr>
    </w:p>
    <w:p w14:paraId="2EAD1A07" w14:textId="77777777" w:rsidR="0069391C" w:rsidRDefault="0069391C" w:rsidP="0069391C">
      <w:pPr>
        <w:jc w:val="center"/>
        <w:rPr>
          <w:b/>
          <w:sz w:val="48"/>
          <w:szCs w:val="48"/>
        </w:rPr>
      </w:pPr>
    </w:p>
    <w:p w14:paraId="41CC5649" w14:textId="77777777" w:rsidR="0069391C" w:rsidRDefault="0069391C" w:rsidP="0069391C">
      <w:pPr>
        <w:jc w:val="center"/>
        <w:rPr>
          <w:b/>
          <w:sz w:val="48"/>
          <w:szCs w:val="48"/>
        </w:rPr>
      </w:pPr>
    </w:p>
    <w:p w14:paraId="5716FCE5" w14:textId="77777777" w:rsidR="0069391C" w:rsidRDefault="0069391C" w:rsidP="0069391C">
      <w:pPr>
        <w:jc w:val="center"/>
        <w:rPr>
          <w:b/>
          <w:sz w:val="48"/>
          <w:szCs w:val="48"/>
        </w:rPr>
      </w:pPr>
    </w:p>
    <w:p w14:paraId="27F0B6E2" w14:textId="77777777" w:rsidR="0069391C" w:rsidRDefault="0069391C" w:rsidP="0069391C">
      <w:pPr>
        <w:jc w:val="center"/>
        <w:rPr>
          <w:b/>
          <w:sz w:val="44"/>
          <w:szCs w:val="44"/>
        </w:rPr>
      </w:pPr>
    </w:p>
    <w:p w14:paraId="58A4BFD6" w14:textId="77777777" w:rsidR="0069391C" w:rsidRDefault="0069391C" w:rsidP="0069391C">
      <w:pPr>
        <w:jc w:val="center"/>
        <w:rPr>
          <w:b/>
          <w:sz w:val="44"/>
          <w:szCs w:val="44"/>
        </w:rPr>
      </w:pPr>
    </w:p>
    <w:p w14:paraId="43605660" w14:textId="77777777" w:rsidR="0069391C" w:rsidRDefault="0069391C" w:rsidP="0069391C">
      <w:pPr>
        <w:jc w:val="center"/>
        <w:rPr>
          <w:b/>
          <w:sz w:val="44"/>
          <w:szCs w:val="44"/>
        </w:rPr>
      </w:pPr>
    </w:p>
    <w:p w14:paraId="61DE6E59" w14:textId="77777777" w:rsidR="00B16380" w:rsidRPr="00745EB9" w:rsidRDefault="00745EB9" w:rsidP="0069391C">
      <w:pPr>
        <w:rPr>
          <w:b/>
          <w:sz w:val="52"/>
          <w:szCs w:val="52"/>
        </w:rPr>
      </w:pPr>
      <w:r w:rsidRPr="00745EB9">
        <w:rPr>
          <w:b/>
          <w:sz w:val="52"/>
          <w:szCs w:val="52"/>
        </w:rPr>
        <w:t xml:space="preserve">             </w:t>
      </w:r>
      <w:proofErr w:type="gramStart"/>
      <w:r w:rsidR="0069391C" w:rsidRPr="00745EB9">
        <w:rPr>
          <w:b/>
          <w:sz w:val="52"/>
          <w:szCs w:val="52"/>
        </w:rPr>
        <w:t>AKTUALIZAC</w:t>
      </w:r>
      <w:r w:rsidRPr="00745EB9">
        <w:rPr>
          <w:b/>
          <w:sz w:val="52"/>
          <w:szCs w:val="52"/>
        </w:rPr>
        <w:t xml:space="preserve">E </w:t>
      </w:r>
      <w:r w:rsidR="0069391C" w:rsidRPr="00745EB9">
        <w:rPr>
          <w:b/>
          <w:sz w:val="52"/>
          <w:szCs w:val="52"/>
        </w:rPr>
        <w:t xml:space="preserve"> ŠVP</w:t>
      </w:r>
      <w:proofErr w:type="gramEnd"/>
      <w:r w:rsidR="0069391C" w:rsidRPr="00745EB9">
        <w:rPr>
          <w:b/>
          <w:sz w:val="52"/>
          <w:szCs w:val="52"/>
        </w:rPr>
        <w:t xml:space="preserve"> ŠD </w:t>
      </w:r>
    </w:p>
    <w:p w14:paraId="2D3C457E" w14:textId="77777777" w:rsidR="00B16380" w:rsidRPr="00745EB9" w:rsidRDefault="00B16380" w:rsidP="0069391C">
      <w:pPr>
        <w:jc w:val="center"/>
        <w:rPr>
          <w:b/>
          <w:sz w:val="52"/>
          <w:szCs w:val="52"/>
        </w:rPr>
      </w:pPr>
    </w:p>
    <w:p w14:paraId="7C42C198" w14:textId="77777777" w:rsidR="00B16380" w:rsidRPr="0069391C" w:rsidRDefault="00B16380" w:rsidP="0069391C">
      <w:pPr>
        <w:jc w:val="center"/>
        <w:rPr>
          <w:b/>
          <w:sz w:val="44"/>
          <w:szCs w:val="44"/>
        </w:rPr>
      </w:pPr>
    </w:p>
    <w:p w14:paraId="2809E7B8" w14:textId="77777777" w:rsidR="00B16380" w:rsidRDefault="00B16380" w:rsidP="00F05B0C">
      <w:pPr>
        <w:rPr>
          <w:b/>
          <w:sz w:val="32"/>
          <w:szCs w:val="32"/>
        </w:rPr>
      </w:pPr>
    </w:p>
    <w:p w14:paraId="1F0B4F4B" w14:textId="77777777" w:rsidR="00B16380" w:rsidRDefault="00B16380" w:rsidP="00F05B0C">
      <w:pPr>
        <w:rPr>
          <w:b/>
          <w:sz w:val="32"/>
          <w:szCs w:val="32"/>
        </w:rPr>
      </w:pPr>
    </w:p>
    <w:p w14:paraId="0FEDB4BC" w14:textId="77777777" w:rsidR="00B16380" w:rsidRDefault="00B16380" w:rsidP="00F05B0C">
      <w:pPr>
        <w:rPr>
          <w:b/>
          <w:sz w:val="32"/>
          <w:szCs w:val="32"/>
        </w:rPr>
      </w:pPr>
    </w:p>
    <w:p w14:paraId="2D3B4486" w14:textId="77777777" w:rsidR="00B16380" w:rsidRDefault="00B16380" w:rsidP="00F05B0C">
      <w:pPr>
        <w:rPr>
          <w:b/>
          <w:sz w:val="32"/>
          <w:szCs w:val="32"/>
        </w:rPr>
      </w:pPr>
    </w:p>
    <w:p w14:paraId="55C0934F" w14:textId="77777777" w:rsidR="00745EB9" w:rsidRDefault="00745EB9" w:rsidP="00F05B0C">
      <w:pPr>
        <w:rPr>
          <w:b/>
          <w:sz w:val="32"/>
          <w:szCs w:val="32"/>
        </w:rPr>
      </w:pPr>
    </w:p>
    <w:p w14:paraId="57E0143E" w14:textId="77777777" w:rsidR="00745EB9" w:rsidRDefault="00745EB9" w:rsidP="00F05B0C">
      <w:pPr>
        <w:rPr>
          <w:b/>
          <w:sz w:val="32"/>
          <w:szCs w:val="32"/>
        </w:rPr>
      </w:pPr>
    </w:p>
    <w:p w14:paraId="4A75607F" w14:textId="77777777" w:rsidR="00745EB9" w:rsidRDefault="00745EB9" w:rsidP="00F05B0C">
      <w:pPr>
        <w:rPr>
          <w:b/>
          <w:sz w:val="32"/>
          <w:szCs w:val="32"/>
        </w:rPr>
      </w:pPr>
    </w:p>
    <w:p w14:paraId="1403B70A" w14:textId="77777777" w:rsidR="00B16380" w:rsidRDefault="00B16380" w:rsidP="00F05B0C">
      <w:pPr>
        <w:rPr>
          <w:b/>
          <w:sz w:val="32"/>
          <w:szCs w:val="32"/>
        </w:rPr>
      </w:pPr>
    </w:p>
    <w:p w14:paraId="6D91B85F" w14:textId="77777777" w:rsidR="00745EB9" w:rsidRDefault="00745EB9" w:rsidP="00745EB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Libranticích 1.9.2012</w:t>
      </w:r>
    </w:p>
    <w:p w14:paraId="0A5B0821" w14:textId="77777777" w:rsidR="00B16380" w:rsidRDefault="00B16380" w:rsidP="00F05B0C">
      <w:pPr>
        <w:rPr>
          <w:b/>
          <w:sz w:val="32"/>
          <w:szCs w:val="32"/>
        </w:rPr>
      </w:pPr>
    </w:p>
    <w:p w14:paraId="615397F4" w14:textId="77777777" w:rsidR="00B16380" w:rsidRDefault="00B16380" w:rsidP="00F05B0C">
      <w:pPr>
        <w:rPr>
          <w:b/>
          <w:sz w:val="32"/>
          <w:szCs w:val="32"/>
        </w:rPr>
      </w:pPr>
    </w:p>
    <w:p w14:paraId="5EF94DCC" w14:textId="77777777" w:rsidR="00B16380" w:rsidRDefault="00745EB9" w:rsidP="00F05B0C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Příloha č. 1</w:t>
      </w:r>
    </w:p>
    <w:p w14:paraId="1D2A6301" w14:textId="77777777" w:rsidR="00B16380" w:rsidRDefault="00B16380" w:rsidP="00F05B0C">
      <w:pPr>
        <w:rPr>
          <w:b/>
          <w:sz w:val="32"/>
          <w:szCs w:val="32"/>
        </w:rPr>
      </w:pPr>
    </w:p>
    <w:p w14:paraId="7E24D34F" w14:textId="77777777" w:rsidR="0069391C" w:rsidRDefault="0069391C" w:rsidP="00F05B0C">
      <w:pPr>
        <w:rPr>
          <w:b/>
          <w:sz w:val="32"/>
          <w:szCs w:val="32"/>
        </w:rPr>
      </w:pPr>
    </w:p>
    <w:p w14:paraId="65CB7582" w14:textId="77777777" w:rsidR="0069391C" w:rsidRDefault="0069391C" w:rsidP="00F05B0C">
      <w:pPr>
        <w:rPr>
          <w:b/>
          <w:sz w:val="32"/>
          <w:szCs w:val="32"/>
        </w:rPr>
      </w:pPr>
    </w:p>
    <w:p w14:paraId="4967E726" w14:textId="77777777" w:rsidR="00B16380" w:rsidRDefault="00B16380" w:rsidP="00F05B0C">
      <w:pPr>
        <w:rPr>
          <w:b/>
          <w:sz w:val="32"/>
          <w:szCs w:val="32"/>
        </w:rPr>
      </w:pPr>
    </w:p>
    <w:p w14:paraId="321B7E5D" w14:textId="77777777" w:rsidR="00745EB9" w:rsidRDefault="00745EB9" w:rsidP="00F05B0C">
      <w:pPr>
        <w:rPr>
          <w:b/>
          <w:sz w:val="28"/>
          <w:szCs w:val="28"/>
        </w:rPr>
      </w:pPr>
    </w:p>
    <w:p w14:paraId="63CB7C4A" w14:textId="77777777" w:rsidR="00745EB9" w:rsidRDefault="00745EB9" w:rsidP="00F05B0C">
      <w:pPr>
        <w:rPr>
          <w:b/>
          <w:sz w:val="28"/>
          <w:szCs w:val="28"/>
        </w:rPr>
      </w:pPr>
    </w:p>
    <w:p w14:paraId="106C202B" w14:textId="77777777" w:rsidR="00745EB9" w:rsidRDefault="00745EB9" w:rsidP="00F05B0C">
      <w:pPr>
        <w:rPr>
          <w:b/>
          <w:sz w:val="28"/>
          <w:szCs w:val="28"/>
        </w:rPr>
      </w:pPr>
    </w:p>
    <w:p w14:paraId="1F1AB9B6" w14:textId="77777777" w:rsidR="00745EB9" w:rsidRDefault="00745EB9" w:rsidP="00F05B0C">
      <w:pPr>
        <w:rPr>
          <w:b/>
          <w:sz w:val="28"/>
          <w:szCs w:val="28"/>
        </w:rPr>
      </w:pPr>
    </w:p>
    <w:p w14:paraId="5F533569" w14:textId="77777777" w:rsidR="00F05B0C" w:rsidRPr="0069391C" w:rsidRDefault="00F05B0C" w:rsidP="00F05B0C">
      <w:pPr>
        <w:rPr>
          <w:i/>
          <w:sz w:val="28"/>
          <w:szCs w:val="28"/>
        </w:rPr>
      </w:pPr>
      <w:r w:rsidRPr="0069391C">
        <w:rPr>
          <w:b/>
          <w:sz w:val="28"/>
          <w:szCs w:val="28"/>
        </w:rPr>
        <w:t>Podmínky přijímání a provoz školní družiny</w:t>
      </w:r>
      <w:r w:rsidRPr="0069391C">
        <w:rPr>
          <w:b/>
          <w:i/>
          <w:sz w:val="28"/>
          <w:szCs w:val="28"/>
        </w:rPr>
        <w:t>.</w:t>
      </w:r>
    </w:p>
    <w:p w14:paraId="1634E320" w14:textId="77777777" w:rsidR="00417CAF" w:rsidRDefault="00417CAF" w:rsidP="00F05B0C">
      <w:pPr>
        <w:rPr>
          <w:sz w:val="28"/>
          <w:szCs w:val="28"/>
        </w:rPr>
      </w:pPr>
    </w:p>
    <w:p w14:paraId="05F9FE46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1.</w:t>
      </w:r>
      <w:r w:rsidR="00417CAF">
        <w:rPr>
          <w:sz w:val="28"/>
          <w:szCs w:val="28"/>
        </w:rPr>
        <w:t xml:space="preserve"> </w:t>
      </w:r>
      <w:r w:rsidRPr="00F05B0C">
        <w:rPr>
          <w:sz w:val="28"/>
          <w:szCs w:val="28"/>
        </w:rPr>
        <w:t>Žák je přijímán na základě rodiči řádně vyplněné přihlášky</w:t>
      </w:r>
      <w:r>
        <w:rPr>
          <w:sz w:val="28"/>
          <w:szCs w:val="28"/>
        </w:rPr>
        <w:t xml:space="preserve"> do školní družiny, která je</w:t>
      </w:r>
      <w:r w:rsidRPr="00F05B0C">
        <w:rPr>
          <w:sz w:val="28"/>
          <w:szCs w:val="28"/>
        </w:rPr>
        <w:t xml:space="preserve"> uložena u vychovatelky ŠD. Dítě může bý</w:t>
      </w:r>
      <w:r w:rsidR="00417CAF">
        <w:rPr>
          <w:sz w:val="28"/>
          <w:szCs w:val="28"/>
        </w:rPr>
        <w:t>t přijato i během školního roku</w:t>
      </w:r>
      <w:r w:rsidRPr="00F05B0C">
        <w:rPr>
          <w:sz w:val="28"/>
          <w:szCs w:val="28"/>
        </w:rPr>
        <w:t xml:space="preserve"> nebo na omezenou dobu podle potřeby rodičů a podle volné kapacity ŠD.</w:t>
      </w:r>
    </w:p>
    <w:p w14:paraId="629C6705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2.</w:t>
      </w:r>
      <w:r w:rsidR="00417CAF">
        <w:rPr>
          <w:sz w:val="28"/>
          <w:szCs w:val="28"/>
        </w:rPr>
        <w:t xml:space="preserve"> </w:t>
      </w:r>
      <w:r w:rsidRPr="00F05B0C">
        <w:rPr>
          <w:sz w:val="28"/>
          <w:szCs w:val="28"/>
        </w:rPr>
        <w:t>Při přijímání dětí do školní družiny jsou přijímán</w:t>
      </w:r>
      <w:r w:rsidR="00417CAF">
        <w:rPr>
          <w:sz w:val="28"/>
          <w:szCs w:val="28"/>
        </w:rPr>
        <w:t>i žáci 1.-</w:t>
      </w:r>
      <w:r w:rsidRPr="00F05B0C">
        <w:rPr>
          <w:sz w:val="28"/>
          <w:szCs w:val="28"/>
        </w:rPr>
        <w:t xml:space="preserve"> 5.třídy dle těchto kriterií:</w:t>
      </w:r>
    </w:p>
    <w:p w14:paraId="25290F5F" w14:textId="77777777" w:rsidR="00417CAF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 xml:space="preserve">a) </w:t>
      </w:r>
      <w:r w:rsidR="00417CAF" w:rsidRPr="00F05B0C">
        <w:rPr>
          <w:sz w:val="28"/>
          <w:szCs w:val="28"/>
        </w:rPr>
        <w:t>Mladší žáci mají přednost před staršími.</w:t>
      </w:r>
    </w:p>
    <w:p w14:paraId="333F8036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b) Děti, u kterých je návštěva ŠD žádoucí ze sociálních důvodů na základě doporučení.</w:t>
      </w:r>
    </w:p>
    <w:p w14:paraId="26266326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 xml:space="preserve">c) </w:t>
      </w:r>
      <w:r w:rsidR="00417CAF" w:rsidRPr="00F05B0C">
        <w:rPr>
          <w:sz w:val="28"/>
          <w:szCs w:val="28"/>
        </w:rPr>
        <w:t>Děti zaměstnaných rodičů</w:t>
      </w:r>
      <w:r w:rsidR="00417CAF">
        <w:rPr>
          <w:sz w:val="28"/>
          <w:szCs w:val="28"/>
        </w:rPr>
        <w:t>.</w:t>
      </w:r>
    </w:p>
    <w:p w14:paraId="29B65FE1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d) Ve sporných případech rozhodne ve spolupráci se zřizovatelem školy ředitel školy.</w:t>
      </w:r>
    </w:p>
    <w:p w14:paraId="5489019F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3.</w:t>
      </w:r>
      <w:r w:rsidR="00417CAF">
        <w:rPr>
          <w:sz w:val="28"/>
          <w:szCs w:val="28"/>
        </w:rPr>
        <w:t xml:space="preserve"> </w:t>
      </w:r>
      <w:r w:rsidRPr="00F05B0C">
        <w:rPr>
          <w:sz w:val="28"/>
          <w:szCs w:val="28"/>
        </w:rPr>
        <w:t>Odchylky od dohodnutého způsobu docházky jsou možné jen po předchozí písemné žádosti</w:t>
      </w:r>
      <w:r w:rsidR="00417CAF">
        <w:rPr>
          <w:sz w:val="28"/>
          <w:szCs w:val="28"/>
        </w:rPr>
        <w:t xml:space="preserve"> </w:t>
      </w:r>
      <w:r w:rsidRPr="00F05B0C">
        <w:rPr>
          <w:sz w:val="28"/>
          <w:szCs w:val="28"/>
        </w:rPr>
        <w:t xml:space="preserve">rodičů. K tomuto </w:t>
      </w:r>
      <w:r w:rsidR="00417CAF">
        <w:rPr>
          <w:sz w:val="28"/>
          <w:szCs w:val="28"/>
        </w:rPr>
        <w:t xml:space="preserve">účelu </w:t>
      </w:r>
      <w:r w:rsidRPr="00F05B0C">
        <w:rPr>
          <w:sz w:val="28"/>
          <w:szCs w:val="28"/>
        </w:rPr>
        <w:t>slouží družinový notýsek. Notýsek obdrží žáci na začátku školního roku, v případě ztráty si zakoupí nový. Bez splnění tohoto požadavku nelze dítě uvolnit. Na telefonické nebo emailové vzkazy nebude brán zřetel.</w:t>
      </w:r>
    </w:p>
    <w:p w14:paraId="27100429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4. Předem známou nepřítomnost žáka ohlásí rodiče vychovatelce předem.</w:t>
      </w:r>
    </w:p>
    <w:p w14:paraId="2C7C52BE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5. Provoz školní družiny není o hlavních ani vedlejších prázdninách zajištěn.</w:t>
      </w:r>
    </w:p>
    <w:p w14:paraId="387EFF31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6. Na provozu školní družiny se rodiče žáků částečně podílejí. Poplatek za ŠD se platí vždy na začátku školního roku a v pololetí. Poplatek za školní družinu činí 250,- Kč.</w:t>
      </w:r>
    </w:p>
    <w:p w14:paraId="7B10CF2B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V případě neuhrazení částky v daném termínu mů</w:t>
      </w:r>
      <w:r w:rsidR="00B70BDC">
        <w:rPr>
          <w:sz w:val="28"/>
          <w:szCs w:val="28"/>
        </w:rPr>
        <w:t xml:space="preserve">že být dítě z dalšího </w:t>
      </w:r>
      <w:proofErr w:type="gramStart"/>
      <w:r w:rsidR="00B70BDC">
        <w:rPr>
          <w:sz w:val="28"/>
          <w:szCs w:val="28"/>
        </w:rPr>
        <w:t>pobytu  v</w:t>
      </w:r>
      <w:proofErr w:type="gramEnd"/>
      <w:r w:rsidRPr="00F05B0C">
        <w:rPr>
          <w:sz w:val="28"/>
          <w:szCs w:val="28"/>
        </w:rPr>
        <w:t xml:space="preserve"> ŠD</w:t>
      </w:r>
      <w:r w:rsidR="00B70BDC">
        <w:rPr>
          <w:sz w:val="28"/>
          <w:szCs w:val="28"/>
        </w:rPr>
        <w:t xml:space="preserve"> </w:t>
      </w:r>
      <w:r w:rsidRPr="00F05B0C">
        <w:rPr>
          <w:sz w:val="28"/>
          <w:szCs w:val="28"/>
        </w:rPr>
        <w:t xml:space="preserve">vyloučeno. O </w:t>
      </w:r>
      <w:proofErr w:type="gramStart"/>
      <w:r w:rsidRPr="00F05B0C">
        <w:rPr>
          <w:sz w:val="28"/>
          <w:szCs w:val="28"/>
        </w:rPr>
        <w:t>této  skutečnosti</w:t>
      </w:r>
      <w:proofErr w:type="gramEnd"/>
      <w:r w:rsidRPr="00F05B0C">
        <w:rPr>
          <w:sz w:val="28"/>
          <w:szCs w:val="28"/>
        </w:rPr>
        <w:t xml:space="preserve"> budou rodiče písemnou formou informováni.</w:t>
      </w:r>
    </w:p>
    <w:p w14:paraId="4EE892B1" w14:textId="77777777" w:rsidR="00B70BDC" w:rsidRPr="00B70BD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Částka byla stanovena po konzultaci se zřizovatelem. Celý příjem z poplatku za ŠD je použit</w:t>
      </w:r>
      <w:r w:rsidR="00B70BDC">
        <w:rPr>
          <w:sz w:val="28"/>
          <w:szCs w:val="28"/>
        </w:rPr>
        <w:t xml:space="preserve"> </w:t>
      </w:r>
      <w:r w:rsidRPr="00F05B0C">
        <w:rPr>
          <w:sz w:val="28"/>
          <w:szCs w:val="28"/>
        </w:rPr>
        <w:t>pouze</w:t>
      </w:r>
      <w:r w:rsidR="00B70BDC">
        <w:rPr>
          <w:sz w:val="28"/>
          <w:szCs w:val="28"/>
        </w:rPr>
        <w:t xml:space="preserve"> na potřeby ŠD. Slouží na nákup </w:t>
      </w:r>
      <w:r w:rsidR="00B70BDC" w:rsidRPr="00B70BDC">
        <w:rPr>
          <w:sz w:val="28"/>
          <w:szCs w:val="28"/>
        </w:rPr>
        <w:t>pomůcek,</w:t>
      </w:r>
      <w:r w:rsidR="00B70BDC">
        <w:rPr>
          <w:sz w:val="28"/>
          <w:szCs w:val="28"/>
        </w:rPr>
        <w:t xml:space="preserve"> </w:t>
      </w:r>
      <w:r w:rsidR="00B70BDC" w:rsidRPr="00B70BDC">
        <w:rPr>
          <w:sz w:val="28"/>
          <w:szCs w:val="28"/>
        </w:rPr>
        <w:t>hraček</w:t>
      </w:r>
      <w:r w:rsidR="00B70BDC">
        <w:rPr>
          <w:sz w:val="28"/>
          <w:szCs w:val="28"/>
        </w:rPr>
        <w:t xml:space="preserve">, </w:t>
      </w:r>
      <w:r w:rsidR="00B70BDC" w:rsidRPr="00B70BDC">
        <w:rPr>
          <w:sz w:val="28"/>
          <w:szCs w:val="28"/>
        </w:rPr>
        <w:t>papírnických potřeb, občerstvení</w:t>
      </w:r>
      <w:r w:rsidR="00B70BDC">
        <w:rPr>
          <w:sz w:val="28"/>
          <w:szCs w:val="28"/>
        </w:rPr>
        <w:t xml:space="preserve"> </w:t>
      </w:r>
      <w:r w:rsidR="00B70BDC" w:rsidRPr="00B70BDC">
        <w:rPr>
          <w:sz w:val="28"/>
          <w:szCs w:val="28"/>
        </w:rPr>
        <w:t xml:space="preserve">pro žáky a věcných odměn </w:t>
      </w:r>
      <w:proofErr w:type="gramStart"/>
      <w:r w:rsidR="00B70BDC" w:rsidRPr="00B70BDC">
        <w:rPr>
          <w:sz w:val="28"/>
          <w:szCs w:val="28"/>
        </w:rPr>
        <w:t>žáků  školní</w:t>
      </w:r>
      <w:proofErr w:type="gramEnd"/>
      <w:r w:rsidR="00B70BDC" w:rsidRPr="00B70BDC">
        <w:rPr>
          <w:sz w:val="28"/>
          <w:szCs w:val="28"/>
        </w:rPr>
        <w:t xml:space="preserve"> družiny. </w:t>
      </w:r>
    </w:p>
    <w:p w14:paraId="4B5063B2" w14:textId="77777777" w:rsid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V případě absence žáka – z jakéhokoli důvodu se zaplacená částka nevrací.</w:t>
      </w:r>
      <w:r w:rsidRPr="00F05B0C">
        <w:rPr>
          <w:sz w:val="28"/>
          <w:szCs w:val="28"/>
        </w:rPr>
        <w:br/>
        <w:t xml:space="preserve">7. Do kroužků odchází děti samostatně přesně v době dohodnuté s vyučujícím kroužku.  </w:t>
      </w:r>
      <w:r w:rsidR="00B70BDC">
        <w:rPr>
          <w:sz w:val="28"/>
          <w:szCs w:val="28"/>
        </w:rPr>
        <w:t>Z kroužků probíhajících mimo budovu školy se děti do ŠD už nevrací.</w:t>
      </w:r>
    </w:p>
    <w:p w14:paraId="660D83DF" w14:textId="77777777" w:rsidR="00B70BDC" w:rsidRDefault="00B70BDC" w:rsidP="00B70BDC">
      <w:pPr>
        <w:jc w:val="both"/>
        <w:rPr>
          <w:sz w:val="28"/>
          <w:szCs w:val="28"/>
        </w:rPr>
      </w:pPr>
    </w:p>
    <w:p w14:paraId="2F88E48B" w14:textId="77777777" w:rsidR="00B70BDC" w:rsidRPr="00F05B0C" w:rsidRDefault="00B70BDC" w:rsidP="00B70BDC">
      <w:pPr>
        <w:jc w:val="both"/>
        <w:rPr>
          <w:b/>
          <w:color w:val="000000"/>
          <w:sz w:val="28"/>
          <w:szCs w:val="28"/>
        </w:rPr>
      </w:pPr>
      <w:r w:rsidRPr="00F05B0C">
        <w:rPr>
          <w:b/>
          <w:color w:val="000000"/>
          <w:sz w:val="28"/>
          <w:szCs w:val="28"/>
        </w:rPr>
        <w:t>Postup vychovatelky při nevyzvednutí žáka ze ŠD:</w:t>
      </w:r>
    </w:p>
    <w:p w14:paraId="31B47CDE" w14:textId="77777777" w:rsidR="00B70BDC" w:rsidRPr="00F05B0C" w:rsidRDefault="00B70BDC" w:rsidP="00B70BDC">
      <w:pPr>
        <w:jc w:val="both"/>
        <w:rPr>
          <w:color w:val="000000"/>
          <w:sz w:val="28"/>
          <w:szCs w:val="28"/>
        </w:rPr>
      </w:pPr>
      <w:r w:rsidRPr="00F05B0C">
        <w:rPr>
          <w:color w:val="000000"/>
          <w:sz w:val="28"/>
          <w:szCs w:val="28"/>
        </w:rPr>
        <w:t>Telefonické spojení</w:t>
      </w:r>
      <w:r>
        <w:rPr>
          <w:color w:val="000000"/>
          <w:sz w:val="28"/>
          <w:szCs w:val="28"/>
        </w:rPr>
        <w:t xml:space="preserve"> s rodiči. Na základě rozhovoru vyhodnotí </w:t>
      </w:r>
      <w:proofErr w:type="gramStart"/>
      <w:r>
        <w:rPr>
          <w:color w:val="000000"/>
          <w:sz w:val="28"/>
          <w:szCs w:val="28"/>
        </w:rPr>
        <w:t>vychovatelka  situaci</w:t>
      </w:r>
      <w:proofErr w:type="gramEnd"/>
      <w:r>
        <w:rPr>
          <w:color w:val="000000"/>
          <w:sz w:val="28"/>
          <w:szCs w:val="28"/>
        </w:rPr>
        <w:t xml:space="preserve"> a stanoví další postup.</w:t>
      </w:r>
    </w:p>
    <w:p w14:paraId="7427185A" w14:textId="77777777" w:rsidR="00B70BDC" w:rsidRPr="00F05B0C" w:rsidRDefault="00B70BDC" w:rsidP="00B70BDC">
      <w:pPr>
        <w:jc w:val="both"/>
        <w:rPr>
          <w:b/>
          <w:color w:val="000000"/>
          <w:sz w:val="28"/>
          <w:szCs w:val="28"/>
        </w:rPr>
      </w:pPr>
    </w:p>
    <w:p w14:paraId="1ADE2E62" w14:textId="77777777" w:rsidR="00745EB9" w:rsidRDefault="00745EB9" w:rsidP="00B70BDC">
      <w:pPr>
        <w:jc w:val="both"/>
        <w:rPr>
          <w:b/>
          <w:color w:val="000000"/>
          <w:sz w:val="28"/>
          <w:szCs w:val="28"/>
        </w:rPr>
      </w:pPr>
    </w:p>
    <w:p w14:paraId="58A6187A" w14:textId="77777777" w:rsidR="00745EB9" w:rsidRDefault="00745EB9" w:rsidP="00B70BDC">
      <w:pPr>
        <w:jc w:val="both"/>
        <w:rPr>
          <w:b/>
          <w:color w:val="000000"/>
          <w:sz w:val="28"/>
          <w:szCs w:val="28"/>
        </w:rPr>
      </w:pPr>
    </w:p>
    <w:p w14:paraId="7705E6F8" w14:textId="77777777" w:rsidR="00745EB9" w:rsidRDefault="00745EB9" w:rsidP="00B70BDC">
      <w:pPr>
        <w:jc w:val="both"/>
        <w:rPr>
          <w:b/>
          <w:color w:val="000000"/>
          <w:sz w:val="28"/>
          <w:szCs w:val="28"/>
        </w:rPr>
      </w:pPr>
    </w:p>
    <w:p w14:paraId="387AB274" w14:textId="77777777" w:rsidR="00745EB9" w:rsidRDefault="00745EB9" w:rsidP="00B70BDC">
      <w:pPr>
        <w:jc w:val="both"/>
        <w:rPr>
          <w:b/>
          <w:color w:val="000000"/>
          <w:sz w:val="28"/>
          <w:szCs w:val="28"/>
        </w:rPr>
      </w:pPr>
    </w:p>
    <w:p w14:paraId="561CD771" w14:textId="77777777" w:rsidR="00745EB9" w:rsidRDefault="00745EB9" w:rsidP="00B70BDC">
      <w:pPr>
        <w:jc w:val="both"/>
        <w:rPr>
          <w:b/>
          <w:color w:val="000000"/>
          <w:sz w:val="28"/>
          <w:szCs w:val="28"/>
        </w:rPr>
      </w:pPr>
    </w:p>
    <w:p w14:paraId="2B81F8F2" w14:textId="77777777" w:rsidR="00745EB9" w:rsidRDefault="00745EB9" w:rsidP="00B70BDC">
      <w:pPr>
        <w:jc w:val="both"/>
        <w:rPr>
          <w:b/>
          <w:color w:val="000000"/>
          <w:sz w:val="28"/>
          <w:szCs w:val="28"/>
        </w:rPr>
      </w:pPr>
    </w:p>
    <w:p w14:paraId="34382F29" w14:textId="77777777" w:rsidR="00B70BDC" w:rsidRPr="00F05B0C" w:rsidRDefault="00B70BDC" w:rsidP="00B70BDC">
      <w:pPr>
        <w:jc w:val="both"/>
        <w:rPr>
          <w:b/>
          <w:color w:val="000000"/>
          <w:sz w:val="28"/>
          <w:szCs w:val="28"/>
        </w:rPr>
      </w:pPr>
      <w:r w:rsidRPr="00F05B0C">
        <w:rPr>
          <w:b/>
          <w:color w:val="000000"/>
          <w:sz w:val="28"/>
          <w:szCs w:val="28"/>
        </w:rPr>
        <w:t xml:space="preserve">Dočasné umisťování </w:t>
      </w:r>
      <w:proofErr w:type="gramStart"/>
      <w:r w:rsidRPr="00F05B0C">
        <w:rPr>
          <w:b/>
          <w:color w:val="000000"/>
          <w:sz w:val="28"/>
          <w:szCs w:val="28"/>
        </w:rPr>
        <w:t>žáků  do</w:t>
      </w:r>
      <w:proofErr w:type="gramEnd"/>
      <w:r w:rsidRPr="00F05B0C">
        <w:rPr>
          <w:b/>
          <w:color w:val="000000"/>
          <w:sz w:val="28"/>
          <w:szCs w:val="28"/>
        </w:rPr>
        <w:t xml:space="preserve"> ŠD:</w:t>
      </w:r>
    </w:p>
    <w:p w14:paraId="6A760A2A" w14:textId="77777777" w:rsidR="00B70BDC" w:rsidRPr="00F05B0C" w:rsidRDefault="00B70BDC" w:rsidP="00B70BDC">
      <w:pPr>
        <w:jc w:val="both"/>
        <w:rPr>
          <w:color w:val="000000"/>
          <w:sz w:val="28"/>
          <w:szCs w:val="28"/>
        </w:rPr>
      </w:pPr>
      <w:r w:rsidRPr="00F05B0C">
        <w:rPr>
          <w:color w:val="000000"/>
          <w:sz w:val="28"/>
          <w:szCs w:val="28"/>
        </w:rPr>
        <w:t>Bude uplatňován</w:t>
      </w:r>
      <w:r>
        <w:rPr>
          <w:color w:val="000000"/>
          <w:sz w:val="28"/>
          <w:szCs w:val="28"/>
        </w:rPr>
        <w:t>o p</w:t>
      </w:r>
      <w:r w:rsidRPr="00F05B0C">
        <w:rPr>
          <w:color w:val="000000"/>
          <w:sz w:val="28"/>
          <w:szCs w:val="28"/>
        </w:rPr>
        <w:t>ři nepředvídaných situacích (vyhlášení ředitelského dne) za předpokladu, že bude z technických důvodů prov</w:t>
      </w:r>
      <w:r>
        <w:rPr>
          <w:color w:val="000000"/>
          <w:sz w:val="28"/>
          <w:szCs w:val="28"/>
        </w:rPr>
        <w:t>oz možný.</w:t>
      </w:r>
      <w:r w:rsidRPr="00F05B0C">
        <w:rPr>
          <w:color w:val="000000"/>
          <w:sz w:val="28"/>
          <w:szCs w:val="28"/>
        </w:rPr>
        <w:t xml:space="preserve"> Ve dnech volna není pro ŠD zajištěn oběd.</w:t>
      </w:r>
    </w:p>
    <w:p w14:paraId="4D70D808" w14:textId="77777777" w:rsidR="00B70BDC" w:rsidRPr="00F05B0C" w:rsidRDefault="00B70BDC" w:rsidP="00B70BDC">
      <w:pPr>
        <w:jc w:val="both"/>
        <w:rPr>
          <w:sz w:val="28"/>
          <w:szCs w:val="28"/>
        </w:rPr>
      </w:pPr>
    </w:p>
    <w:p w14:paraId="7D1C7E86" w14:textId="77777777" w:rsidR="00EB7C19" w:rsidRDefault="00F05B0C" w:rsidP="00EB7C19">
      <w:pPr>
        <w:ind w:left="708" w:hanging="708"/>
        <w:jc w:val="both"/>
        <w:rPr>
          <w:sz w:val="28"/>
          <w:szCs w:val="28"/>
        </w:rPr>
      </w:pPr>
      <w:r w:rsidRPr="00F05B0C">
        <w:rPr>
          <w:sz w:val="28"/>
          <w:szCs w:val="28"/>
        </w:rPr>
        <w:t xml:space="preserve"> </w:t>
      </w:r>
    </w:p>
    <w:p w14:paraId="492ECFCB" w14:textId="77777777" w:rsidR="00F05B0C" w:rsidRPr="00EB7C19" w:rsidRDefault="00EB7C19" w:rsidP="00EB7C19">
      <w:pPr>
        <w:ind w:left="708" w:hanging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Podmínky zájmového vzdělávání</w:t>
      </w:r>
    </w:p>
    <w:p w14:paraId="23E674FE" w14:textId="77777777" w:rsidR="00F05B0C" w:rsidRPr="00F05B0C" w:rsidRDefault="00F05B0C" w:rsidP="00B70BDC">
      <w:pPr>
        <w:jc w:val="both"/>
        <w:rPr>
          <w:b/>
          <w:bCs/>
          <w:sz w:val="28"/>
          <w:szCs w:val="28"/>
        </w:rPr>
      </w:pPr>
    </w:p>
    <w:p w14:paraId="5B22EA5F" w14:textId="77777777" w:rsidR="00F05B0C" w:rsidRPr="00F05B0C" w:rsidRDefault="00F05B0C" w:rsidP="00B70BDC">
      <w:pPr>
        <w:jc w:val="both"/>
        <w:rPr>
          <w:b/>
          <w:bCs/>
          <w:sz w:val="28"/>
          <w:szCs w:val="28"/>
        </w:rPr>
      </w:pPr>
      <w:r w:rsidRPr="00F05B0C">
        <w:rPr>
          <w:b/>
          <w:bCs/>
          <w:sz w:val="28"/>
          <w:szCs w:val="28"/>
        </w:rPr>
        <w:t>Materiální podmínky:</w:t>
      </w:r>
    </w:p>
    <w:p w14:paraId="65861DE5" w14:textId="77777777" w:rsidR="00F05B0C" w:rsidRPr="00F05B0C" w:rsidRDefault="00F05B0C" w:rsidP="00B70BDC">
      <w:pPr>
        <w:jc w:val="both"/>
        <w:rPr>
          <w:bCs/>
          <w:sz w:val="28"/>
          <w:szCs w:val="28"/>
        </w:rPr>
      </w:pPr>
      <w:r w:rsidRPr="00F05B0C">
        <w:rPr>
          <w:bCs/>
          <w:sz w:val="28"/>
          <w:szCs w:val="28"/>
        </w:rPr>
        <w:t>Základní škola Librantice má jedno oddělení školní družiny umístěné ve třídě mladších dětí v budově školy. Šatna školní družiny je umístěna v přízemí školy, hned vedle vchodu do budovy. Hygienická zařízení odpovídají hygienickým normám, jsou umístěna v každém patře budovy.</w:t>
      </w:r>
      <w:r w:rsidRPr="00F05B0C">
        <w:rPr>
          <w:bCs/>
          <w:sz w:val="28"/>
          <w:szCs w:val="28"/>
        </w:rPr>
        <w:tab/>
      </w:r>
    </w:p>
    <w:p w14:paraId="6535BCCC" w14:textId="77777777" w:rsidR="00F05B0C" w:rsidRPr="00F05B0C" w:rsidRDefault="00F05B0C" w:rsidP="00B70BDC">
      <w:pPr>
        <w:jc w:val="both"/>
        <w:rPr>
          <w:bCs/>
          <w:sz w:val="28"/>
          <w:szCs w:val="28"/>
        </w:rPr>
      </w:pPr>
      <w:r w:rsidRPr="00F05B0C">
        <w:rPr>
          <w:bCs/>
          <w:sz w:val="28"/>
          <w:szCs w:val="28"/>
        </w:rPr>
        <w:t>Vybavení školní družiny je na dobré úrovni, žáci mají k dispozici hračky, stavebnice, stolní hry</w:t>
      </w:r>
      <w:r w:rsidR="00D24783">
        <w:rPr>
          <w:bCs/>
          <w:sz w:val="28"/>
          <w:szCs w:val="28"/>
        </w:rPr>
        <w:t xml:space="preserve">, PC, trampolínu, audio a </w:t>
      </w:r>
      <w:r w:rsidRPr="00F05B0C">
        <w:rPr>
          <w:bCs/>
          <w:sz w:val="28"/>
          <w:szCs w:val="28"/>
        </w:rPr>
        <w:t xml:space="preserve">video. Dále mohou </w:t>
      </w:r>
      <w:proofErr w:type="gramStart"/>
      <w:r w:rsidRPr="00F05B0C">
        <w:rPr>
          <w:bCs/>
          <w:sz w:val="28"/>
          <w:szCs w:val="28"/>
        </w:rPr>
        <w:t>využívat  knihy</w:t>
      </w:r>
      <w:proofErr w:type="gramEnd"/>
      <w:r w:rsidRPr="00F05B0C">
        <w:rPr>
          <w:bCs/>
          <w:sz w:val="28"/>
          <w:szCs w:val="28"/>
        </w:rPr>
        <w:t xml:space="preserve"> školní knihovny a časopis ABC odebíraný školou.</w:t>
      </w:r>
    </w:p>
    <w:p w14:paraId="5998B972" w14:textId="77777777" w:rsidR="00F05B0C" w:rsidRPr="00F05B0C" w:rsidRDefault="00F05B0C" w:rsidP="00B70BDC">
      <w:pPr>
        <w:jc w:val="both"/>
        <w:rPr>
          <w:bCs/>
          <w:sz w:val="28"/>
          <w:szCs w:val="28"/>
        </w:rPr>
      </w:pPr>
      <w:r w:rsidRPr="00F05B0C">
        <w:rPr>
          <w:bCs/>
          <w:sz w:val="28"/>
          <w:szCs w:val="28"/>
        </w:rPr>
        <w:t>Nábytek odpovídá ergonomickým požadavkům žáků i potřebám uskladnění pomůcek.</w:t>
      </w:r>
    </w:p>
    <w:p w14:paraId="530F345D" w14:textId="77777777" w:rsidR="00F05B0C" w:rsidRPr="00F05B0C" w:rsidRDefault="00F05B0C" w:rsidP="00B70BDC">
      <w:pPr>
        <w:jc w:val="both"/>
        <w:rPr>
          <w:bCs/>
          <w:sz w:val="28"/>
          <w:szCs w:val="28"/>
        </w:rPr>
      </w:pPr>
      <w:r w:rsidRPr="00F05B0C">
        <w:rPr>
          <w:bCs/>
          <w:sz w:val="28"/>
          <w:szCs w:val="28"/>
        </w:rPr>
        <w:t>Prostředí školní družiny je bezpečné, odpovídající hygienickým normám. Respekt</w:t>
      </w:r>
      <w:r w:rsidR="00EB7C19">
        <w:rPr>
          <w:bCs/>
          <w:sz w:val="28"/>
          <w:szCs w:val="28"/>
        </w:rPr>
        <w:t xml:space="preserve">uje estetická kritéria, výzdoba družiny </w:t>
      </w:r>
      <w:r w:rsidRPr="00F05B0C">
        <w:rPr>
          <w:bCs/>
          <w:sz w:val="28"/>
          <w:szCs w:val="28"/>
        </w:rPr>
        <w:t xml:space="preserve">je </w:t>
      </w:r>
      <w:r w:rsidR="00EB7C19">
        <w:rPr>
          <w:bCs/>
          <w:sz w:val="28"/>
          <w:szCs w:val="28"/>
        </w:rPr>
        <w:t xml:space="preserve">ukázkou práce dětí. </w:t>
      </w:r>
      <w:r w:rsidRPr="00F05B0C">
        <w:rPr>
          <w:bCs/>
          <w:sz w:val="28"/>
          <w:szCs w:val="28"/>
        </w:rPr>
        <w:t>Děti jsou vedeny k šetrnému zacházení s vybavením školní družiny.</w:t>
      </w:r>
    </w:p>
    <w:p w14:paraId="0958A77C" w14:textId="77777777" w:rsidR="00F05B0C" w:rsidRPr="00F05B0C" w:rsidRDefault="00F05B0C" w:rsidP="00B70BDC">
      <w:pPr>
        <w:jc w:val="both"/>
        <w:rPr>
          <w:b/>
          <w:bCs/>
          <w:sz w:val="28"/>
          <w:szCs w:val="28"/>
        </w:rPr>
      </w:pPr>
    </w:p>
    <w:p w14:paraId="291DEF67" w14:textId="77777777" w:rsidR="00F05B0C" w:rsidRPr="00F05B0C" w:rsidRDefault="00F05B0C" w:rsidP="00B70BDC">
      <w:pPr>
        <w:jc w:val="both"/>
        <w:rPr>
          <w:b/>
          <w:sz w:val="28"/>
          <w:szCs w:val="28"/>
        </w:rPr>
      </w:pPr>
      <w:r w:rsidRPr="00F05B0C">
        <w:rPr>
          <w:b/>
          <w:sz w:val="28"/>
          <w:szCs w:val="28"/>
        </w:rPr>
        <w:t>Podmínky bezpečnosti práce a ochrany zdraví:</w:t>
      </w:r>
    </w:p>
    <w:p w14:paraId="7C761476" w14:textId="77777777" w:rsidR="00F05B0C" w:rsidRPr="00F05B0C" w:rsidRDefault="00F05B0C" w:rsidP="00B70BDC">
      <w:pPr>
        <w:jc w:val="both"/>
        <w:rPr>
          <w:b/>
          <w:sz w:val="28"/>
          <w:szCs w:val="28"/>
        </w:rPr>
      </w:pPr>
    </w:p>
    <w:p w14:paraId="58FBEF19" w14:textId="77777777" w:rsidR="00F05B0C" w:rsidRPr="00F05B0C" w:rsidRDefault="00F05B0C" w:rsidP="00B70BDC">
      <w:pPr>
        <w:jc w:val="both"/>
        <w:rPr>
          <w:i/>
          <w:sz w:val="28"/>
          <w:szCs w:val="28"/>
        </w:rPr>
      </w:pPr>
      <w:r w:rsidRPr="00F05B0C">
        <w:rPr>
          <w:i/>
          <w:sz w:val="28"/>
          <w:szCs w:val="28"/>
        </w:rPr>
        <w:t>Podmínky hygienické a bezpečnostní:</w:t>
      </w:r>
    </w:p>
    <w:p w14:paraId="54107237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 xml:space="preserve">Činnosti spontánní a řízené </w:t>
      </w:r>
      <w:r w:rsidR="00EB7C19">
        <w:rPr>
          <w:sz w:val="28"/>
          <w:szCs w:val="28"/>
        </w:rPr>
        <w:t xml:space="preserve">se </w:t>
      </w:r>
      <w:r w:rsidRPr="00F05B0C">
        <w:rPr>
          <w:sz w:val="28"/>
          <w:szCs w:val="28"/>
        </w:rPr>
        <w:t>prolínají, jejich skladba respektuje psychosociální podmínky výchovně vzdělávací práce školní družiny.</w:t>
      </w:r>
    </w:p>
    <w:p w14:paraId="15FA838C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 xml:space="preserve">Žáci odcházejí na oběd s paní vychovatelkou </w:t>
      </w:r>
      <w:r w:rsidR="00EB7C19">
        <w:rPr>
          <w:sz w:val="28"/>
          <w:szCs w:val="28"/>
        </w:rPr>
        <w:t xml:space="preserve">nebo učitelem </w:t>
      </w:r>
      <w:r w:rsidR="00100818">
        <w:rPr>
          <w:sz w:val="28"/>
          <w:szCs w:val="28"/>
        </w:rPr>
        <w:t>v 11,40</w:t>
      </w:r>
      <w:r w:rsidRPr="00F05B0C">
        <w:rPr>
          <w:sz w:val="28"/>
          <w:szCs w:val="28"/>
        </w:rPr>
        <w:t xml:space="preserve"> hodin, ostatní žáci, kteří končí výuku později, přicházejí do družiny po obědě.</w:t>
      </w:r>
    </w:p>
    <w:p w14:paraId="469543FD" w14:textId="77777777" w:rsidR="00D24783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Pitný režim je zajištěn ve školní jídelně</w:t>
      </w:r>
      <w:r w:rsidR="00100818">
        <w:rPr>
          <w:sz w:val="28"/>
          <w:szCs w:val="28"/>
        </w:rPr>
        <w:t>, popřípadě z pitného automatu vedle školní družiny.</w:t>
      </w:r>
      <w:r w:rsidRPr="00F05B0C">
        <w:rPr>
          <w:sz w:val="28"/>
          <w:szCs w:val="28"/>
        </w:rPr>
        <w:t xml:space="preserve"> Prostředí užívaných prostorů vyhovuje hygienickým normám. Pomůcky, hry a hračky splňují požadavky bezpečnosti. </w:t>
      </w:r>
    </w:p>
    <w:p w14:paraId="675E083D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Žáci nesmí bez dozoru manipulovat s jakýmikoliv ostrými či jinak nebezpečnými předměty.</w:t>
      </w:r>
      <w:r w:rsidR="00100818">
        <w:rPr>
          <w:sz w:val="28"/>
          <w:szCs w:val="28"/>
        </w:rPr>
        <w:t xml:space="preserve"> Nesmí se bez dovolení vychovatelky pohybovat mimo vyhrazené prostory družiny.</w:t>
      </w:r>
    </w:p>
    <w:p w14:paraId="1D6F095E" w14:textId="77777777" w:rsidR="00745EB9" w:rsidRDefault="00745EB9" w:rsidP="00B70BDC">
      <w:pPr>
        <w:jc w:val="both"/>
        <w:rPr>
          <w:sz w:val="28"/>
          <w:szCs w:val="28"/>
        </w:rPr>
      </w:pPr>
    </w:p>
    <w:p w14:paraId="47C722A1" w14:textId="77777777" w:rsidR="00745EB9" w:rsidRDefault="00745EB9" w:rsidP="00B70BDC">
      <w:pPr>
        <w:jc w:val="both"/>
        <w:rPr>
          <w:sz w:val="28"/>
          <w:szCs w:val="28"/>
        </w:rPr>
      </w:pPr>
    </w:p>
    <w:p w14:paraId="3D885F44" w14:textId="77777777" w:rsidR="00745EB9" w:rsidRDefault="00745EB9" w:rsidP="00B70BDC">
      <w:pPr>
        <w:jc w:val="both"/>
        <w:rPr>
          <w:sz w:val="28"/>
          <w:szCs w:val="28"/>
        </w:rPr>
      </w:pPr>
    </w:p>
    <w:p w14:paraId="33BB994F" w14:textId="77777777" w:rsidR="00745EB9" w:rsidRDefault="00745EB9" w:rsidP="00B70BDC">
      <w:pPr>
        <w:jc w:val="both"/>
        <w:rPr>
          <w:sz w:val="28"/>
          <w:szCs w:val="28"/>
        </w:rPr>
      </w:pPr>
    </w:p>
    <w:p w14:paraId="3EF52ADD" w14:textId="77777777" w:rsidR="00745EB9" w:rsidRDefault="00745EB9" w:rsidP="00B70BDC">
      <w:pPr>
        <w:jc w:val="both"/>
        <w:rPr>
          <w:sz w:val="28"/>
          <w:szCs w:val="28"/>
        </w:rPr>
      </w:pPr>
    </w:p>
    <w:p w14:paraId="5E7A3ED8" w14:textId="77777777" w:rsidR="00745EB9" w:rsidRDefault="00745EB9" w:rsidP="00B70BDC">
      <w:pPr>
        <w:jc w:val="both"/>
        <w:rPr>
          <w:sz w:val="28"/>
          <w:szCs w:val="28"/>
        </w:rPr>
      </w:pPr>
    </w:p>
    <w:p w14:paraId="12C9C727" w14:textId="77777777" w:rsidR="00745EB9" w:rsidRDefault="00745EB9" w:rsidP="00B70BDC">
      <w:pPr>
        <w:jc w:val="both"/>
        <w:rPr>
          <w:sz w:val="28"/>
          <w:szCs w:val="28"/>
        </w:rPr>
      </w:pPr>
    </w:p>
    <w:p w14:paraId="61E9DF1C" w14:textId="77777777" w:rsidR="00745EB9" w:rsidRDefault="00745EB9" w:rsidP="00B70BDC">
      <w:pPr>
        <w:jc w:val="both"/>
        <w:rPr>
          <w:sz w:val="28"/>
          <w:szCs w:val="28"/>
        </w:rPr>
      </w:pPr>
    </w:p>
    <w:p w14:paraId="64211AFF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 xml:space="preserve">Žáci jsou pravidelně poučováni o nebezpečí úrazů, zvláště při pohybu na schodech a pobytu venku. </w:t>
      </w:r>
      <w:r w:rsidR="00100818">
        <w:rPr>
          <w:sz w:val="28"/>
          <w:szCs w:val="28"/>
        </w:rPr>
        <w:t>V případě úrazu jsou povinni ihned informovat vychovatelku, která rozhodne o dalším postupu.</w:t>
      </w:r>
    </w:p>
    <w:p w14:paraId="6515A311" w14:textId="77777777" w:rsidR="00F05B0C" w:rsidRPr="00F05B0C" w:rsidRDefault="00100818" w:rsidP="00100818">
      <w:pPr>
        <w:jc w:val="both"/>
        <w:rPr>
          <w:sz w:val="28"/>
          <w:szCs w:val="28"/>
        </w:rPr>
      </w:pPr>
      <w:r>
        <w:rPr>
          <w:sz w:val="28"/>
          <w:szCs w:val="28"/>
        </w:rPr>
        <w:t>V kabinetě vedle družiny</w:t>
      </w:r>
      <w:r w:rsidR="00F05B0C" w:rsidRPr="00F05B0C">
        <w:rPr>
          <w:sz w:val="28"/>
          <w:szCs w:val="28"/>
        </w:rPr>
        <w:t xml:space="preserve"> je umístěna lékárnička, jejíž vybavení je pravidelně kontrolováno.</w:t>
      </w:r>
    </w:p>
    <w:p w14:paraId="0A1DBBBD" w14:textId="77777777" w:rsidR="00F05B0C" w:rsidRPr="00F05B0C" w:rsidRDefault="00F05B0C" w:rsidP="00B70BDC">
      <w:pPr>
        <w:jc w:val="both"/>
        <w:rPr>
          <w:b/>
          <w:sz w:val="28"/>
          <w:szCs w:val="28"/>
        </w:rPr>
      </w:pPr>
    </w:p>
    <w:p w14:paraId="31B7FF1A" w14:textId="77777777" w:rsidR="00F05B0C" w:rsidRPr="00F05B0C" w:rsidRDefault="00F05B0C" w:rsidP="00B70BDC">
      <w:pPr>
        <w:jc w:val="both"/>
        <w:rPr>
          <w:i/>
          <w:sz w:val="28"/>
          <w:szCs w:val="28"/>
        </w:rPr>
      </w:pPr>
    </w:p>
    <w:p w14:paraId="7AC2602F" w14:textId="77777777" w:rsidR="00F05B0C" w:rsidRPr="00F05B0C" w:rsidRDefault="00F05B0C" w:rsidP="00B70BDC">
      <w:pPr>
        <w:jc w:val="both"/>
        <w:rPr>
          <w:i/>
          <w:sz w:val="28"/>
          <w:szCs w:val="28"/>
        </w:rPr>
      </w:pPr>
      <w:r w:rsidRPr="00F05B0C">
        <w:rPr>
          <w:i/>
          <w:sz w:val="28"/>
          <w:szCs w:val="28"/>
        </w:rPr>
        <w:t>Psychosociální podmínky:</w:t>
      </w:r>
    </w:p>
    <w:p w14:paraId="0DF0DFD1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Ve školní družině je vytvářeno pohodové a příznivé sociální klima, ve vzájemné komunikaci panuje otevřenost a partnerství. Žáci jsou vedeni ke vzájemné úctě a toleranci, k empatii, spolupráci a pomoci druhému.</w:t>
      </w:r>
    </w:p>
    <w:p w14:paraId="6CC70866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Při všech činnostech jsou respektovány potřeby jedince. Činnost vychází ze zájmů účastníků a osvojování si toho, co má pro ně praktický smysl, co vede k praktické zkušenosti, vše je vedeno k všestrannému prospěchu dítěte.</w:t>
      </w:r>
    </w:p>
    <w:p w14:paraId="2A9A2917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Náplň činností je věkově přiměřená, hodnocení žáků je motivující a respektující individualitu účastníků, vždy zohledňuje individuální možnosti a individuální pokrok a je pro žáky dostatečnou zpětnou vazbou.</w:t>
      </w:r>
    </w:p>
    <w:p w14:paraId="772730E4" w14:textId="77777777" w:rsidR="00100818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 xml:space="preserve">Činnosti ve školní družině obsahují činnosti zaměřené na problematiku </w:t>
      </w:r>
      <w:r w:rsidR="00D24783">
        <w:rPr>
          <w:sz w:val="28"/>
          <w:szCs w:val="28"/>
        </w:rPr>
        <w:t>ochrany</w:t>
      </w:r>
      <w:r w:rsidR="00100818">
        <w:rPr>
          <w:sz w:val="28"/>
          <w:szCs w:val="28"/>
        </w:rPr>
        <w:t xml:space="preserve"> </w:t>
      </w:r>
      <w:r w:rsidRPr="00F05B0C">
        <w:rPr>
          <w:sz w:val="28"/>
          <w:szCs w:val="28"/>
        </w:rPr>
        <w:t xml:space="preserve">před násilím, šikanou a dalšími patologickými jevy. Se žáky jsou prováděny rozhovory a besedy o </w:t>
      </w:r>
      <w:r w:rsidR="00100818">
        <w:rPr>
          <w:sz w:val="28"/>
          <w:szCs w:val="28"/>
        </w:rPr>
        <w:t>dané problematice. Jakýkoliv názna</w:t>
      </w:r>
      <w:r w:rsidR="00D24783">
        <w:rPr>
          <w:sz w:val="28"/>
          <w:szCs w:val="28"/>
        </w:rPr>
        <w:t>k těchto jevů mezi žáky je okamžitě řešen vychovatelkou nebo ředitelem školy.</w:t>
      </w:r>
    </w:p>
    <w:p w14:paraId="358B9D5B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 xml:space="preserve">Účastníci vzdělávání ve školní družině se spolupodílejí na </w:t>
      </w:r>
      <w:r w:rsidR="00D24783">
        <w:rPr>
          <w:sz w:val="28"/>
          <w:szCs w:val="28"/>
        </w:rPr>
        <w:t xml:space="preserve">plánování akcí, </w:t>
      </w:r>
      <w:r w:rsidRPr="00F05B0C">
        <w:rPr>
          <w:sz w:val="28"/>
          <w:szCs w:val="28"/>
        </w:rPr>
        <w:t>učí se sami řídit svoji činnost i činnost ostatních a provádějí následné hodnocení činnosti.</w:t>
      </w:r>
    </w:p>
    <w:p w14:paraId="48206FB8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Rodiče žáků jsou včas informováni o činnosti školní družiny prostřednictvím not</w:t>
      </w:r>
      <w:r w:rsidR="00100818">
        <w:rPr>
          <w:sz w:val="28"/>
          <w:szCs w:val="28"/>
        </w:rPr>
        <w:t xml:space="preserve">ýsků, nástěnky </w:t>
      </w:r>
      <w:r w:rsidRPr="00F05B0C">
        <w:rPr>
          <w:sz w:val="28"/>
          <w:szCs w:val="28"/>
        </w:rPr>
        <w:t>a webových stránek školy.</w:t>
      </w:r>
    </w:p>
    <w:p w14:paraId="1F6AC082" w14:textId="77777777" w:rsidR="00F05B0C" w:rsidRPr="00F05B0C" w:rsidRDefault="00F05B0C" w:rsidP="00B70BDC">
      <w:pPr>
        <w:jc w:val="both"/>
        <w:rPr>
          <w:b/>
          <w:sz w:val="28"/>
          <w:szCs w:val="28"/>
        </w:rPr>
      </w:pPr>
    </w:p>
    <w:p w14:paraId="5D680CD2" w14:textId="77777777" w:rsidR="0069391C" w:rsidRDefault="0069391C" w:rsidP="00B70BDC">
      <w:pPr>
        <w:jc w:val="both"/>
        <w:rPr>
          <w:b/>
          <w:sz w:val="28"/>
          <w:szCs w:val="28"/>
        </w:rPr>
      </w:pPr>
    </w:p>
    <w:p w14:paraId="7BC0CD12" w14:textId="77777777" w:rsidR="00F05B0C" w:rsidRPr="00F05B0C" w:rsidRDefault="00F05B0C" w:rsidP="00B70BDC">
      <w:pPr>
        <w:jc w:val="both"/>
        <w:rPr>
          <w:b/>
          <w:sz w:val="28"/>
          <w:szCs w:val="28"/>
        </w:rPr>
      </w:pPr>
      <w:r w:rsidRPr="00F05B0C">
        <w:rPr>
          <w:b/>
          <w:sz w:val="28"/>
          <w:szCs w:val="28"/>
        </w:rPr>
        <w:t>Podmínky pro vzdělávání žáků se speciálními vzdělávacími potřebami:</w:t>
      </w:r>
    </w:p>
    <w:p w14:paraId="2E882440" w14:textId="77777777" w:rsidR="00F05B0C" w:rsidRPr="00F05B0C" w:rsidRDefault="00F05B0C" w:rsidP="00B70BDC">
      <w:pPr>
        <w:jc w:val="both"/>
        <w:rPr>
          <w:b/>
          <w:sz w:val="28"/>
          <w:szCs w:val="28"/>
        </w:rPr>
      </w:pPr>
    </w:p>
    <w:p w14:paraId="37E376B4" w14:textId="77777777" w:rsidR="00F05B0C" w:rsidRPr="00F05B0C" w:rsidRDefault="00F05B0C" w:rsidP="00D24783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Účastníci zájmového vzdělávání se speciálními vzdělávacími potřebami jsou individuálně integrováni do oddělení školní družiny s využitím speciálních pedagogických postupů. Vychovatelka družiny úzce spolupracuje s výchovnou poradkyní školy, PPP, SPC, případně jinými poradenskými zařízeními.</w:t>
      </w:r>
    </w:p>
    <w:p w14:paraId="2C4DADDC" w14:textId="77777777" w:rsidR="00745EB9" w:rsidRDefault="00745EB9" w:rsidP="00D24783">
      <w:pPr>
        <w:jc w:val="both"/>
        <w:rPr>
          <w:sz w:val="28"/>
          <w:szCs w:val="28"/>
        </w:rPr>
      </w:pPr>
    </w:p>
    <w:p w14:paraId="3B139BED" w14:textId="77777777" w:rsidR="00745EB9" w:rsidRDefault="00745EB9" w:rsidP="00D24783">
      <w:pPr>
        <w:jc w:val="both"/>
        <w:rPr>
          <w:sz w:val="28"/>
          <w:szCs w:val="28"/>
        </w:rPr>
      </w:pPr>
    </w:p>
    <w:p w14:paraId="7A51A61D" w14:textId="77777777" w:rsidR="00745EB9" w:rsidRDefault="00745EB9" w:rsidP="00D24783">
      <w:pPr>
        <w:jc w:val="both"/>
        <w:rPr>
          <w:sz w:val="28"/>
          <w:szCs w:val="28"/>
        </w:rPr>
      </w:pPr>
    </w:p>
    <w:p w14:paraId="295EB0A1" w14:textId="77777777" w:rsidR="00745EB9" w:rsidRDefault="00745EB9" w:rsidP="00D24783">
      <w:pPr>
        <w:jc w:val="both"/>
        <w:rPr>
          <w:sz w:val="28"/>
          <w:szCs w:val="28"/>
        </w:rPr>
      </w:pPr>
    </w:p>
    <w:p w14:paraId="30AAE156" w14:textId="77777777" w:rsidR="00745EB9" w:rsidRDefault="00745EB9" w:rsidP="00D24783">
      <w:pPr>
        <w:jc w:val="both"/>
        <w:rPr>
          <w:sz w:val="28"/>
          <w:szCs w:val="28"/>
        </w:rPr>
      </w:pPr>
    </w:p>
    <w:p w14:paraId="269379B5" w14:textId="77777777" w:rsidR="00745EB9" w:rsidRDefault="00745EB9" w:rsidP="00D24783">
      <w:pPr>
        <w:jc w:val="both"/>
        <w:rPr>
          <w:sz w:val="28"/>
          <w:szCs w:val="28"/>
        </w:rPr>
      </w:pPr>
    </w:p>
    <w:p w14:paraId="02B0E9F4" w14:textId="77777777" w:rsidR="00745EB9" w:rsidRDefault="00745EB9" w:rsidP="00D24783">
      <w:pPr>
        <w:jc w:val="both"/>
        <w:rPr>
          <w:sz w:val="28"/>
          <w:szCs w:val="28"/>
        </w:rPr>
      </w:pPr>
    </w:p>
    <w:p w14:paraId="580BD6E8" w14:textId="77777777" w:rsidR="00745EB9" w:rsidRDefault="00745EB9" w:rsidP="00D24783">
      <w:pPr>
        <w:jc w:val="both"/>
        <w:rPr>
          <w:sz w:val="28"/>
          <w:szCs w:val="28"/>
        </w:rPr>
      </w:pPr>
    </w:p>
    <w:p w14:paraId="594074FF" w14:textId="77777777" w:rsidR="00745EB9" w:rsidRDefault="00745EB9" w:rsidP="00D24783">
      <w:pPr>
        <w:jc w:val="both"/>
        <w:rPr>
          <w:sz w:val="28"/>
          <w:szCs w:val="28"/>
        </w:rPr>
      </w:pPr>
    </w:p>
    <w:p w14:paraId="18D54F01" w14:textId="77777777" w:rsidR="00F05B0C" w:rsidRPr="00F05B0C" w:rsidRDefault="00F05B0C" w:rsidP="00D24783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V případě začlenění žáků se speciálními vzdělávacími potřebami je nutné zajištění asistenta pedagoga pro účastníka a účast vychovatelky školní družiny na dalším vzdělávání v oblasti speciální pedagogiky. Školní družina je umístěna v 1. patře budovy, v případě začlenění tělesně postižených žáků by došlo k jejímu přemístění do bezbariérové části školy.</w:t>
      </w:r>
    </w:p>
    <w:p w14:paraId="4A449036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Dále by bylo nutné zajistit vybavení speciálními didaktickými a kompenzačními pomůckami např. zápůjčkou ze speciálních škol, či jejich zakoupení.</w:t>
      </w:r>
    </w:p>
    <w:p w14:paraId="435D3FF5" w14:textId="77777777" w:rsidR="00F05B0C" w:rsidRPr="00F05B0C" w:rsidRDefault="00F05B0C" w:rsidP="00B70BDC">
      <w:pPr>
        <w:jc w:val="both"/>
        <w:rPr>
          <w:sz w:val="28"/>
          <w:szCs w:val="28"/>
        </w:rPr>
      </w:pPr>
    </w:p>
    <w:p w14:paraId="6B6B79C3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i/>
          <w:sz w:val="28"/>
          <w:szCs w:val="28"/>
        </w:rPr>
        <w:t>Specifické pedagogické cíle pro děti se speciálními vzdělávacími potřebami</w:t>
      </w:r>
      <w:r w:rsidRPr="00F05B0C">
        <w:rPr>
          <w:sz w:val="28"/>
          <w:szCs w:val="28"/>
        </w:rPr>
        <w:t>:</w:t>
      </w:r>
    </w:p>
    <w:p w14:paraId="152B0CED" w14:textId="77777777" w:rsidR="00F05B0C" w:rsidRPr="00F05B0C" w:rsidRDefault="00F05B0C" w:rsidP="00B70BDC">
      <w:pPr>
        <w:numPr>
          <w:ilvl w:val="0"/>
          <w:numId w:val="2"/>
        </w:num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začlenění do všech aktivit školní družiny v nejvyšší možné míře</w:t>
      </w:r>
    </w:p>
    <w:p w14:paraId="2F9BA6E8" w14:textId="77777777" w:rsidR="00F05B0C" w:rsidRPr="00F05B0C" w:rsidRDefault="00F05B0C" w:rsidP="00B70BDC">
      <w:pPr>
        <w:numPr>
          <w:ilvl w:val="0"/>
          <w:numId w:val="2"/>
        </w:num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podpůrná opatření k začlenění do činností – asistent pedagoga, speciální pomůcky, individuální péče</w:t>
      </w:r>
    </w:p>
    <w:p w14:paraId="015EDEB6" w14:textId="77777777" w:rsidR="00F05B0C" w:rsidRPr="00F05B0C" w:rsidRDefault="00F05B0C" w:rsidP="00B70BDC">
      <w:pPr>
        <w:numPr>
          <w:ilvl w:val="0"/>
          <w:numId w:val="2"/>
        </w:num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činnosti respektující možnosti žáka – činnosti shodné na úrovni žáka</w:t>
      </w:r>
    </w:p>
    <w:p w14:paraId="2F92AA16" w14:textId="77777777" w:rsidR="00F05B0C" w:rsidRPr="00F05B0C" w:rsidRDefault="00F05B0C" w:rsidP="00B70BDC">
      <w:pPr>
        <w:numPr>
          <w:ilvl w:val="0"/>
          <w:numId w:val="2"/>
        </w:num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specifické činnosti s cílem reedukační péče o žáka</w:t>
      </w:r>
    </w:p>
    <w:p w14:paraId="2893C9CA" w14:textId="77777777" w:rsidR="00F05B0C" w:rsidRPr="00F05B0C" w:rsidRDefault="00F05B0C" w:rsidP="00B70BDC">
      <w:pPr>
        <w:ind w:left="360"/>
        <w:jc w:val="both"/>
        <w:rPr>
          <w:sz w:val="28"/>
          <w:szCs w:val="28"/>
        </w:rPr>
      </w:pPr>
    </w:p>
    <w:p w14:paraId="48B10769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i/>
          <w:sz w:val="28"/>
          <w:szCs w:val="28"/>
        </w:rPr>
        <w:t>Rozvoj mimořádně nadaných žáků</w:t>
      </w:r>
      <w:r w:rsidRPr="00F05B0C">
        <w:rPr>
          <w:sz w:val="28"/>
          <w:szCs w:val="28"/>
        </w:rPr>
        <w:t xml:space="preserve"> je zajištěn vytvářením podmínek k rozvíjení jejich nadání zabezpečením dostatku studijního materiálu, přístupu k internetu, individuální prací se žákem, vytvářením podnětného prostředí k rozvoji jejich tvořivosti. Vychovatelka spolupracuje s výchovnou poradkyní a PPP.</w:t>
      </w:r>
    </w:p>
    <w:p w14:paraId="4A76321B" w14:textId="77777777" w:rsidR="00F05B0C" w:rsidRPr="00F05B0C" w:rsidRDefault="00F05B0C" w:rsidP="00B70BDC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Vhodné zájmové aktivity:</w:t>
      </w:r>
    </w:p>
    <w:p w14:paraId="336D07A2" w14:textId="77777777" w:rsidR="00F05B0C" w:rsidRPr="00F05B0C" w:rsidRDefault="00F05B0C" w:rsidP="00B70BDC">
      <w:pPr>
        <w:numPr>
          <w:ilvl w:val="0"/>
          <w:numId w:val="1"/>
        </w:num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literární tvořivost, výtvarná tvořivost, realizace pohybových aktivit, matematické soutěže, přírodovědné soutěže, společenskovědní soutěže</w:t>
      </w:r>
    </w:p>
    <w:p w14:paraId="78CA92D0" w14:textId="77777777" w:rsidR="00F05B0C" w:rsidRPr="00F05B0C" w:rsidRDefault="00F05B0C" w:rsidP="00B70BDC">
      <w:pPr>
        <w:numPr>
          <w:ilvl w:val="0"/>
          <w:numId w:val="1"/>
        </w:num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umožnění vedení ostatních dětí, umožnění realizovat řízení kolektivu</w:t>
      </w:r>
    </w:p>
    <w:p w14:paraId="0E6F21EA" w14:textId="77777777" w:rsidR="00F05B0C" w:rsidRPr="00F05B0C" w:rsidRDefault="00F05B0C" w:rsidP="00B70BDC">
      <w:pPr>
        <w:numPr>
          <w:ilvl w:val="0"/>
          <w:numId w:val="1"/>
        </w:numPr>
        <w:jc w:val="both"/>
        <w:rPr>
          <w:sz w:val="28"/>
          <w:szCs w:val="28"/>
        </w:rPr>
      </w:pPr>
      <w:r w:rsidRPr="00F05B0C">
        <w:rPr>
          <w:sz w:val="28"/>
          <w:szCs w:val="28"/>
        </w:rPr>
        <w:t>umožnění navštěvovat zájmové kroužky školy se staršími dětmi</w:t>
      </w:r>
    </w:p>
    <w:p w14:paraId="5874B44C" w14:textId="77777777" w:rsidR="0069391C" w:rsidRDefault="0069391C" w:rsidP="00B70BDC">
      <w:pPr>
        <w:jc w:val="both"/>
        <w:rPr>
          <w:b/>
          <w:sz w:val="28"/>
          <w:szCs w:val="28"/>
        </w:rPr>
      </w:pPr>
    </w:p>
    <w:p w14:paraId="10359A7C" w14:textId="77777777" w:rsidR="0069391C" w:rsidRDefault="0069391C" w:rsidP="00B70BDC">
      <w:pPr>
        <w:jc w:val="both"/>
        <w:rPr>
          <w:b/>
          <w:sz w:val="28"/>
          <w:szCs w:val="28"/>
        </w:rPr>
      </w:pPr>
    </w:p>
    <w:p w14:paraId="73743679" w14:textId="77777777" w:rsidR="00F05B0C" w:rsidRPr="00F05B0C" w:rsidRDefault="00D24783" w:rsidP="00B70B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Ukončování vzdělávání</w:t>
      </w:r>
    </w:p>
    <w:p w14:paraId="4C5ABF56" w14:textId="77777777" w:rsidR="00F05B0C" w:rsidRPr="00F05B0C" w:rsidRDefault="00F05B0C" w:rsidP="00D24783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 xml:space="preserve">Odhlášení žáka z docházky do činností školní družiny (dále jen ŠD) oznámí rodiče písemnou formou vychovatelce ŠD. </w:t>
      </w:r>
    </w:p>
    <w:p w14:paraId="506B17FD" w14:textId="77777777" w:rsidR="00F05B0C" w:rsidRPr="00F05B0C" w:rsidRDefault="00D24783" w:rsidP="00B7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B0C" w:rsidRPr="00F05B0C">
        <w:rPr>
          <w:sz w:val="28"/>
          <w:szCs w:val="28"/>
        </w:rPr>
        <w:t>O podmínečném vyloučení rozhodne ředitel v případě závažného provinění se stanovením zkušební lhůty, a to na dobu nejdéle jednoho roku.</w:t>
      </w:r>
    </w:p>
    <w:p w14:paraId="37842545" w14:textId="77777777" w:rsidR="00F05B0C" w:rsidRPr="00F05B0C" w:rsidRDefault="00F05B0C" w:rsidP="00D24783">
      <w:pPr>
        <w:jc w:val="both"/>
        <w:rPr>
          <w:sz w:val="28"/>
          <w:szCs w:val="28"/>
        </w:rPr>
      </w:pPr>
      <w:r w:rsidRPr="00F05B0C">
        <w:rPr>
          <w:sz w:val="28"/>
          <w:szCs w:val="28"/>
        </w:rPr>
        <w:t xml:space="preserve">O vyloučení z docházky do ŠD rozhodně ředitel školy na základě písemného návrhu vychovatelky ŠD a po projednání v pedagogické radě. O podmínečném nebo úplném vyloučení rozhoduje ředitel ve správním řízení. </w:t>
      </w:r>
    </w:p>
    <w:p w14:paraId="6396922B" w14:textId="77777777" w:rsidR="00F05B0C" w:rsidRPr="00F05B0C" w:rsidRDefault="00F05B0C" w:rsidP="00B70BDC">
      <w:pPr>
        <w:jc w:val="both"/>
        <w:rPr>
          <w:sz w:val="28"/>
          <w:szCs w:val="28"/>
        </w:rPr>
      </w:pPr>
    </w:p>
    <w:p w14:paraId="22726E1D" w14:textId="77777777" w:rsidR="00F05B0C" w:rsidRPr="00F05B0C" w:rsidRDefault="00F05B0C" w:rsidP="00B70BDC">
      <w:pPr>
        <w:jc w:val="both"/>
        <w:rPr>
          <w:b/>
          <w:sz w:val="28"/>
          <w:szCs w:val="28"/>
        </w:rPr>
      </w:pPr>
    </w:p>
    <w:p w14:paraId="1AF716FE" w14:textId="77777777" w:rsidR="00D24783" w:rsidRDefault="00D24783" w:rsidP="00EB7C19">
      <w:pPr>
        <w:rPr>
          <w:bCs/>
          <w:i/>
        </w:rPr>
      </w:pPr>
    </w:p>
    <w:p w14:paraId="1439DA8E" w14:textId="77777777" w:rsidR="00D24783" w:rsidRDefault="00D24783" w:rsidP="00EB7C19">
      <w:pPr>
        <w:rPr>
          <w:bCs/>
          <w:i/>
        </w:rPr>
      </w:pPr>
    </w:p>
    <w:p w14:paraId="0A82299E" w14:textId="77777777" w:rsidR="00D24783" w:rsidRDefault="00D24783" w:rsidP="00EB7C19">
      <w:pPr>
        <w:rPr>
          <w:bCs/>
          <w:i/>
        </w:rPr>
      </w:pPr>
    </w:p>
    <w:p w14:paraId="3E83566F" w14:textId="77777777" w:rsidR="00D24783" w:rsidRDefault="00D24783" w:rsidP="00EB7C19">
      <w:pPr>
        <w:rPr>
          <w:bCs/>
          <w:i/>
        </w:rPr>
      </w:pPr>
    </w:p>
    <w:sectPr w:rsidR="00D2478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2B0A9" w14:textId="77777777" w:rsidR="00D00303" w:rsidRDefault="00D00303">
      <w:r>
        <w:separator/>
      </w:r>
    </w:p>
  </w:endnote>
  <w:endnote w:type="continuationSeparator" w:id="0">
    <w:p w14:paraId="301C45EC" w14:textId="77777777" w:rsidR="00D00303" w:rsidRDefault="00D0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366A7" w14:textId="77777777" w:rsidR="0069391C" w:rsidRDefault="0069391C" w:rsidP="006939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D5EDD6" w14:textId="77777777" w:rsidR="0069391C" w:rsidRDefault="006939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711EF" w14:textId="77777777" w:rsidR="0069391C" w:rsidRDefault="0069391C" w:rsidP="006939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5EB9">
      <w:rPr>
        <w:rStyle w:val="slostrnky"/>
        <w:noProof/>
      </w:rPr>
      <w:t>3</w:t>
    </w:r>
    <w:r>
      <w:rPr>
        <w:rStyle w:val="slostrnky"/>
      </w:rPr>
      <w:fldChar w:fldCharType="end"/>
    </w:r>
  </w:p>
  <w:p w14:paraId="2F27A251" w14:textId="77777777" w:rsidR="0069391C" w:rsidRDefault="006939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B45DB" w14:textId="77777777" w:rsidR="00D00303" w:rsidRDefault="00D00303">
      <w:r>
        <w:separator/>
      </w:r>
    </w:p>
  </w:footnote>
  <w:footnote w:type="continuationSeparator" w:id="0">
    <w:p w14:paraId="4A85542D" w14:textId="77777777" w:rsidR="00D00303" w:rsidRDefault="00D00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52FA"/>
    <w:multiLevelType w:val="hybridMultilevel"/>
    <w:tmpl w:val="CA940FC2"/>
    <w:lvl w:ilvl="0" w:tplc="13088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70B3"/>
    <w:multiLevelType w:val="hybridMultilevel"/>
    <w:tmpl w:val="4E848B22"/>
    <w:lvl w:ilvl="0" w:tplc="BF548C6A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406"/>
    <w:multiLevelType w:val="hybridMultilevel"/>
    <w:tmpl w:val="B1CA499C"/>
    <w:lvl w:ilvl="0" w:tplc="13088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75A1F"/>
    <w:multiLevelType w:val="hybridMultilevel"/>
    <w:tmpl w:val="41E41BB8"/>
    <w:lvl w:ilvl="0" w:tplc="13088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62FF5"/>
    <w:multiLevelType w:val="hybridMultilevel"/>
    <w:tmpl w:val="101415E4"/>
    <w:lvl w:ilvl="0" w:tplc="130884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5A13DD"/>
    <w:multiLevelType w:val="hybridMultilevel"/>
    <w:tmpl w:val="538EDB9E"/>
    <w:lvl w:ilvl="0" w:tplc="13088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23556"/>
    <w:multiLevelType w:val="hybridMultilevel"/>
    <w:tmpl w:val="DC94BB1C"/>
    <w:lvl w:ilvl="0" w:tplc="13088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5180062">
    <w:abstractNumId w:val="4"/>
  </w:num>
  <w:num w:numId="2" w16cid:durableId="277373936">
    <w:abstractNumId w:val="1"/>
  </w:num>
  <w:num w:numId="3" w16cid:durableId="905263642">
    <w:abstractNumId w:val="0"/>
  </w:num>
  <w:num w:numId="4" w16cid:durableId="1057894750">
    <w:abstractNumId w:val="3"/>
  </w:num>
  <w:num w:numId="5" w16cid:durableId="776801165">
    <w:abstractNumId w:val="5"/>
  </w:num>
  <w:num w:numId="6" w16cid:durableId="1331104086">
    <w:abstractNumId w:val="6"/>
  </w:num>
  <w:num w:numId="7" w16cid:durableId="157281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0C"/>
    <w:rsid w:val="00100818"/>
    <w:rsid w:val="00417CAF"/>
    <w:rsid w:val="0069391C"/>
    <w:rsid w:val="00745EB9"/>
    <w:rsid w:val="008F1000"/>
    <w:rsid w:val="00B16380"/>
    <w:rsid w:val="00B70BDC"/>
    <w:rsid w:val="00B952F3"/>
    <w:rsid w:val="00D00303"/>
    <w:rsid w:val="00D24783"/>
    <w:rsid w:val="00EB7C19"/>
    <w:rsid w:val="00F0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9C7C2"/>
  <w15:chartTrackingRefBased/>
  <w15:docId w15:val="{76611350-D05A-4DE4-A908-D451217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B0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6939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391C"/>
  </w:style>
  <w:style w:type="paragraph" w:styleId="Textbubliny">
    <w:name w:val="Balloon Text"/>
    <w:basedOn w:val="Normln"/>
    <w:link w:val="TextbublinyChar"/>
    <w:uiPriority w:val="99"/>
    <w:semiHidden/>
    <w:unhideWhenUsed/>
    <w:rsid w:val="00745E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5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1130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UUU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Jaroslav Bortlík</cp:lastModifiedBy>
  <cp:revision>2</cp:revision>
  <cp:lastPrinted>2013-01-22T06:11:00Z</cp:lastPrinted>
  <dcterms:created xsi:type="dcterms:W3CDTF">2024-09-05T15:09:00Z</dcterms:created>
  <dcterms:modified xsi:type="dcterms:W3CDTF">2024-09-05T15:09:00Z</dcterms:modified>
</cp:coreProperties>
</file>