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7F97E0C" w14:textId="77777777" w:rsidR="005B0340" w:rsidRDefault="005B0340">
      <w:pPr>
        <w:pStyle w:val="Zhlav"/>
        <w:jc w:val="center"/>
        <w:rPr>
          <w:szCs w:val="24"/>
        </w:rPr>
      </w:pPr>
      <w:r>
        <w:rPr>
          <w:b/>
          <w:bCs/>
          <w:sz w:val="28"/>
          <w:szCs w:val="28"/>
        </w:rPr>
        <w:t>Základní š</w:t>
      </w:r>
      <w:r w:rsidR="00A32CD0">
        <w:rPr>
          <w:b/>
          <w:bCs/>
          <w:sz w:val="28"/>
          <w:szCs w:val="28"/>
        </w:rPr>
        <w:t>kola a mateřská škola, Librantice</w:t>
      </w:r>
      <w:r>
        <w:rPr>
          <w:b/>
          <w:bCs/>
          <w:sz w:val="28"/>
          <w:szCs w:val="28"/>
        </w:rPr>
        <w:t>, okres Hradec Králové</w:t>
      </w:r>
    </w:p>
    <w:p w14:paraId="296551C0" w14:textId="77777777" w:rsidR="005B0340" w:rsidRDefault="005B0340">
      <w:pPr>
        <w:spacing w:before="28" w:line="100" w:lineRule="atLeast"/>
        <w:jc w:val="center"/>
        <w:rPr>
          <w:rFonts w:eastAsia="Times New Roman" w:cs="Times New Roman"/>
          <w:b/>
          <w:bCs/>
          <w:sz w:val="36"/>
          <w:szCs w:val="36"/>
          <w:u w:val="single"/>
        </w:rPr>
      </w:pPr>
      <w:r>
        <w:rPr>
          <w:rFonts w:cs="Times New Roman"/>
        </w:rPr>
        <w:t>___________________________________________________________________________</w:t>
      </w:r>
    </w:p>
    <w:p w14:paraId="2EFDFFDA" w14:textId="77777777" w:rsidR="007F57B3" w:rsidRDefault="007F57B3">
      <w:pPr>
        <w:tabs>
          <w:tab w:val="left" w:pos="3310"/>
          <w:tab w:val="center" w:pos="4536"/>
          <w:tab w:val="right" w:pos="9072"/>
        </w:tabs>
        <w:spacing w:before="28" w:after="100" w:line="100" w:lineRule="atLeast"/>
        <w:jc w:val="center"/>
        <w:rPr>
          <w:rFonts w:eastAsia="Times New Roman" w:cs="Times New Roman"/>
          <w:b/>
          <w:bCs/>
          <w:sz w:val="32"/>
          <w:szCs w:val="32"/>
        </w:rPr>
      </w:pPr>
    </w:p>
    <w:p w14:paraId="614D2483" w14:textId="77777777" w:rsidR="005B0340" w:rsidRPr="007F57B3" w:rsidRDefault="005B0340">
      <w:pPr>
        <w:tabs>
          <w:tab w:val="left" w:pos="3310"/>
          <w:tab w:val="center" w:pos="4536"/>
          <w:tab w:val="right" w:pos="9072"/>
        </w:tabs>
        <w:spacing w:before="28" w:after="100" w:line="100" w:lineRule="atLeast"/>
        <w:jc w:val="center"/>
        <w:rPr>
          <w:rFonts w:cs="Times New Roman"/>
          <w:b/>
          <w:sz w:val="32"/>
          <w:szCs w:val="32"/>
        </w:rPr>
      </w:pPr>
      <w:r w:rsidRPr="007F57B3">
        <w:rPr>
          <w:rFonts w:eastAsia="Times New Roman" w:cs="Times New Roman"/>
          <w:b/>
          <w:bCs/>
          <w:sz w:val="32"/>
          <w:szCs w:val="32"/>
        </w:rPr>
        <w:t>Provozní řád zahrady základní školy</w:t>
      </w:r>
    </w:p>
    <w:p w14:paraId="677E9905" w14:textId="77777777" w:rsidR="005B0340" w:rsidRDefault="007F57B3" w:rsidP="007F57B3">
      <w:pPr>
        <w:tabs>
          <w:tab w:val="left" w:pos="3310"/>
          <w:tab w:val="center" w:pos="4536"/>
          <w:tab w:val="right" w:pos="9072"/>
        </w:tabs>
        <w:spacing w:before="28" w:after="100" w:line="100" w:lineRule="atLeast"/>
        <w:rPr>
          <w:rFonts w:cs="Times New Roman"/>
        </w:rPr>
      </w:pPr>
      <w:r>
        <w:rPr>
          <w:rFonts w:cs="Times New Roman"/>
          <w:b/>
        </w:rPr>
        <w:t xml:space="preserve">                                                          </w:t>
      </w:r>
      <w:r w:rsidR="005B0340">
        <w:rPr>
          <w:rFonts w:cs="Times New Roman"/>
          <w:b/>
        </w:rPr>
        <w:t>Obecná ustanovení</w:t>
      </w:r>
    </w:p>
    <w:p w14:paraId="7EC13013" w14:textId="77777777" w:rsidR="005B0340" w:rsidRDefault="005B0340">
      <w:pPr>
        <w:spacing w:line="100" w:lineRule="atLeast"/>
        <w:jc w:val="both"/>
      </w:pPr>
      <w:r>
        <w:rPr>
          <w:rFonts w:cs="Times New Roman"/>
        </w:rPr>
        <w:t>Na základě ustanovení zákona č. 561/2004 Sb., o předškolním, základní, středním, vyšším odborném a jiném vzdělávání (školský zákon), v platném znění a zákona č. 258/2000 Sb., o ochraně veřejného zdraví, v platném znění, vydávám jako statutární orgán školy tuto směrnici.</w:t>
      </w:r>
    </w:p>
    <w:p w14:paraId="545E523F" w14:textId="77777777" w:rsidR="005B0340" w:rsidRDefault="005B0340">
      <w:pPr>
        <w:spacing w:line="100" w:lineRule="atLeast"/>
        <w:jc w:val="both"/>
      </w:pPr>
    </w:p>
    <w:p w14:paraId="418612C7" w14:textId="77777777" w:rsidR="005B0340" w:rsidRDefault="005B0340">
      <w:pPr>
        <w:spacing w:line="100" w:lineRule="atLeast"/>
        <w:jc w:val="both"/>
        <w:rPr>
          <w:rFonts w:cs="Times New Roman"/>
        </w:rPr>
      </w:pPr>
      <w:r>
        <w:rPr>
          <w:rFonts w:cs="Times New Roman"/>
          <w:b/>
        </w:rPr>
        <w:t xml:space="preserve">                                                           Správce zahrady</w:t>
      </w:r>
    </w:p>
    <w:p w14:paraId="4F8B389B" w14:textId="77777777" w:rsidR="005B0340" w:rsidRDefault="005B0340">
      <w:pPr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 xml:space="preserve">Správcem zahrady je Základní </w:t>
      </w:r>
      <w:r w:rsidR="006A0950">
        <w:rPr>
          <w:rFonts w:cs="Times New Roman"/>
        </w:rPr>
        <w:t>a</w:t>
      </w:r>
      <w:r w:rsidR="00A32CD0">
        <w:rPr>
          <w:rFonts w:cs="Times New Roman"/>
        </w:rPr>
        <w:t xml:space="preserve"> mateřská škola Librantice</w:t>
      </w:r>
      <w:r w:rsidR="006A0950">
        <w:rPr>
          <w:rFonts w:cs="Times New Roman"/>
        </w:rPr>
        <w:t>. Ve spolupráci s OÚ Librantice  zodpovídá z</w:t>
      </w:r>
      <w:r>
        <w:rPr>
          <w:rFonts w:cs="Times New Roman"/>
        </w:rPr>
        <w:t>a úklid a udržování zahrady</w:t>
      </w:r>
      <w:r w:rsidR="006A0950">
        <w:rPr>
          <w:rFonts w:cs="Times New Roman"/>
        </w:rPr>
        <w:t xml:space="preserve"> v provozu. </w:t>
      </w:r>
    </w:p>
    <w:p w14:paraId="2B0763C2" w14:textId="77777777" w:rsidR="005B0340" w:rsidRDefault="005B0340">
      <w:pPr>
        <w:spacing w:line="100" w:lineRule="atLeast"/>
        <w:jc w:val="both"/>
        <w:rPr>
          <w:rFonts w:cs="Times New Roman"/>
        </w:rPr>
      </w:pPr>
    </w:p>
    <w:p w14:paraId="558ACDF6" w14:textId="77777777" w:rsidR="005B0340" w:rsidRDefault="005B0340">
      <w:pPr>
        <w:spacing w:line="100" w:lineRule="atLeast"/>
        <w:jc w:val="center"/>
        <w:rPr>
          <w:rFonts w:cs="Times New Roman"/>
          <w:b/>
          <w:color w:val="548DD4"/>
          <w:sz w:val="28"/>
          <w:szCs w:val="28"/>
        </w:rPr>
      </w:pPr>
      <w:r>
        <w:rPr>
          <w:rFonts w:cs="Times New Roman"/>
          <w:b/>
          <w:color w:val="548DD4"/>
          <w:sz w:val="28"/>
          <w:szCs w:val="28"/>
        </w:rPr>
        <w:t>Provozní do</w:t>
      </w:r>
      <w:r w:rsidR="007F57B3">
        <w:rPr>
          <w:rFonts w:cs="Times New Roman"/>
          <w:b/>
          <w:color w:val="548DD4"/>
          <w:sz w:val="28"/>
          <w:szCs w:val="28"/>
        </w:rPr>
        <w:t>ba hřiště pro základní školu:</w:t>
      </w:r>
      <w:r>
        <w:rPr>
          <w:rFonts w:cs="Times New Roman"/>
          <w:b/>
          <w:color w:val="548DD4"/>
          <w:sz w:val="28"/>
          <w:szCs w:val="28"/>
        </w:rPr>
        <w:t xml:space="preserve"> </w:t>
      </w:r>
    </w:p>
    <w:p w14:paraId="490C30F5" w14:textId="77777777" w:rsidR="005B0340" w:rsidRDefault="005B0340">
      <w:pPr>
        <w:spacing w:line="100" w:lineRule="atLeast"/>
        <w:ind w:left="360"/>
        <w:jc w:val="center"/>
        <w:rPr>
          <w:rFonts w:cs="Times New Roman"/>
          <w:b/>
          <w:color w:val="548DD4"/>
          <w:sz w:val="28"/>
          <w:szCs w:val="28"/>
        </w:rPr>
      </w:pPr>
      <w:r>
        <w:rPr>
          <w:rFonts w:cs="Times New Roman"/>
          <w:b/>
          <w:color w:val="548DD4"/>
          <w:sz w:val="28"/>
          <w:szCs w:val="28"/>
        </w:rPr>
        <w:t xml:space="preserve">pondělí </w:t>
      </w:r>
      <w:r w:rsidR="00A32CD0">
        <w:rPr>
          <w:rFonts w:cs="Times New Roman"/>
          <w:b/>
          <w:color w:val="548DD4"/>
          <w:sz w:val="28"/>
          <w:szCs w:val="28"/>
        </w:rPr>
        <w:t>–</w:t>
      </w:r>
      <w:r>
        <w:rPr>
          <w:rFonts w:cs="Times New Roman"/>
          <w:b/>
          <w:color w:val="548DD4"/>
          <w:sz w:val="28"/>
          <w:szCs w:val="28"/>
        </w:rPr>
        <w:t xml:space="preserve"> pátek</w:t>
      </w:r>
      <w:r w:rsidR="00A32CD0">
        <w:rPr>
          <w:rFonts w:cs="Times New Roman"/>
          <w:b/>
          <w:color w:val="548DD4"/>
          <w:sz w:val="28"/>
          <w:szCs w:val="28"/>
        </w:rPr>
        <w:t xml:space="preserve"> </w:t>
      </w:r>
      <w:r>
        <w:rPr>
          <w:rFonts w:cs="Times New Roman"/>
          <w:b/>
          <w:color w:val="548DD4"/>
          <w:sz w:val="28"/>
          <w:szCs w:val="28"/>
        </w:rPr>
        <w:t xml:space="preserve"> </w:t>
      </w:r>
      <w:r w:rsidR="007F57B3">
        <w:rPr>
          <w:rFonts w:cs="Times New Roman"/>
          <w:b/>
          <w:color w:val="548DD4"/>
          <w:sz w:val="28"/>
          <w:szCs w:val="28"/>
        </w:rPr>
        <w:t>08</w:t>
      </w:r>
      <w:r w:rsidR="00A32CD0">
        <w:rPr>
          <w:rFonts w:cs="Times New Roman"/>
          <w:b/>
          <w:color w:val="548DD4"/>
          <w:sz w:val="28"/>
          <w:szCs w:val="28"/>
        </w:rPr>
        <w:t xml:space="preserve">:00 – </w:t>
      </w:r>
      <w:r w:rsidR="007F57B3">
        <w:rPr>
          <w:rFonts w:cs="Times New Roman"/>
          <w:b/>
          <w:color w:val="548DD4"/>
          <w:sz w:val="28"/>
          <w:szCs w:val="28"/>
        </w:rPr>
        <w:t>16</w:t>
      </w:r>
      <w:r w:rsidR="00A32CD0">
        <w:rPr>
          <w:rFonts w:cs="Times New Roman"/>
          <w:b/>
          <w:color w:val="548DD4"/>
          <w:sz w:val="28"/>
          <w:szCs w:val="28"/>
        </w:rPr>
        <w:t>:00 hodin</w:t>
      </w:r>
    </w:p>
    <w:p w14:paraId="73BEF1A1" w14:textId="77777777" w:rsidR="00A32CD0" w:rsidRDefault="00A32CD0" w:rsidP="00A32CD0">
      <w:pPr>
        <w:spacing w:line="100" w:lineRule="atLeast"/>
        <w:rPr>
          <w:rFonts w:cs="Times New Roman"/>
          <w:b/>
          <w:sz w:val="28"/>
          <w:szCs w:val="28"/>
        </w:rPr>
      </w:pPr>
      <w:r>
        <w:rPr>
          <w:rFonts w:cs="Times New Roman"/>
          <w:b/>
          <w:color w:val="548DD4"/>
          <w:sz w:val="28"/>
          <w:szCs w:val="28"/>
        </w:rPr>
        <w:t xml:space="preserve">                                         </w:t>
      </w:r>
    </w:p>
    <w:p w14:paraId="7F48AA64" w14:textId="77777777" w:rsidR="005B0340" w:rsidRDefault="005B0340">
      <w:pPr>
        <w:spacing w:line="100" w:lineRule="atLeast"/>
        <w:jc w:val="center"/>
        <w:rPr>
          <w:rFonts w:cs="Times New Roman"/>
          <w:b/>
          <w:sz w:val="28"/>
          <w:szCs w:val="28"/>
        </w:rPr>
      </w:pPr>
    </w:p>
    <w:p w14:paraId="21BDB6BD" w14:textId="77777777" w:rsidR="005B0340" w:rsidRDefault="000515BD" w:rsidP="000515BD">
      <w:pPr>
        <w:spacing w:line="100" w:lineRule="atLeast"/>
        <w:rPr>
          <w:rFonts w:cs="Times New Roman"/>
        </w:rPr>
      </w:pPr>
      <w:r>
        <w:rPr>
          <w:rFonts w:cs="Times New Roman"/>
          <w:b/>
        </w:rPr>
        <w:t xml:space="preserve">                                                       </w:t>
      </w:r>
      <w:r w:rsidR="005B0340">
        <w:rPr>
          <w:rFonts w:cs="Times New Roman"/>
          <w:b/>
        </w:rPr>
        <w:t>Povrch</w:t>
      </w:r>
    </w:p>
    <w:p w14:paraId="0618469B" w14:textId="77777777" w:rsidR="005B0340" w:rsidRDefault="005B0340">
      <w:pPr>
        <w:spacing w:line="100" w:lineRule="atLeast"/>
        <w:rPr>
          <w:rFonts w:cs="Times New Roman"/>
        </w:rPr>
      </w:pPr>
      <w:r>
        <w:rPr>
          <w:rFonts w:cs="Times New Roman"/>
        </w:rPr>
        <w:t>Povrch zahrady j</w:t>
      </w:r>
      <w:r w:rsidR="00A32CD0">
        <w:rPr>
          <w:rFonts w:cs="Times New Roman"/>
        </w:rPr>
        <w:t xml:space="preserve">e travnatý hřiště </w:t>
      </w:r>
      <w:r w:rsidR="007F57B3">
        <w:rPr>
          <w:rFonts w:cs="Times New Roman"/>
        </w:rPr>
        <w:t>betonové.</w:t>
      </w:r>
    </w:p>
    <w:p w14:paraId="6C5968E5" w14:textId="77777777" w:rsidR="00A32CD0" w:rsidRDefault="00A32CD0">
      <w:pPr>
        <w:spacing w:line="100" w:lineRule="atLeast"/>
        <w:rPr>
          <w:rFonts w:cs="Times New Roman"/>
          <w:b/>
        </w:rPr>
      </w:pPr>
    </w:p>
    <w:p w14:paraId="3D1A090F" w14:textId="77777777" w:rsidR="005B0340" w:rsidRDefault="005B0340">
      <w:pPr>
        <w:spacing w:line="100" w:lineRule="atLeast"/>
        <w:rPr>
          <w:rFonts w:cs="Times New Roman"/>
        </w:rPr>
      </w:pPr>
      <w:r>
        <w:rPr>
          <w:rFonts w:cs="Times New Roman"/>
          <w:b/>
        </w:rPr>
        <w:t xml:space="preserve">                                 </w:t>
      </w:r>
      <w:r w:rsidR="000515BD">
        <w:rPr>
          <w:rFonts w:cs="Times New Roman"/>
          <w:b/>
        </w:rPr>
        <w:t xml:space="preserve">                       </w:t>
      </w:r>
      <w:r>
        <w:rPr>
          <w:rFonts w:cs="Times New Roman"/>
          <w:b/>
        </w:rPr>
        <w:t>Denní úklid</w:t>
      </w:r>
    </w:p>
    <w:p w14:paraId="2ADA65A2" w14:textId="77777777" w:rsidR="005B0340" w:rsidRDefault="005B0340">
      <w:pPr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Denní úklid je prováděn po ukončení volných činností na zahra</w:t>
      </w:r>
      <w:r w:rsidR="000515BD">
        <w:rPr>
          <w:rFonts w:cs="Times New Roman"/>
        </w:rPr>
        <w:t>dě základní školy</w:t>
      </w:r>
      <w:r>
        <w:rPr>
          <w:rFonts w:cs="Times New Roman"/>
        </w:rPr>
        <w:t>. Za úklid zodpovídají vychovatelky, popř. učitelky.</w:t>
      </w:r>
    </w:p>
    <w:p w14:paraId="1779C1E2" w14:textId="77777777" w:rsidR="005B0340" w:rsidRDefault="005B0340">
      <w:pPr>
        <w:spacing w:line="100" w:lineRule="atLeast"/>
        <w:jc w:val="center"/>
        <w:rPr>
          <w:rFonts w:cs="Times New Roman"/>
        </w:rPr>
      </w:pPr>
    </w:p>
    <w:p w14:paraId="350FC043" w14:textId="77777777" w:rsidR="005B0340" w:rsidRDefault="005B0340">
      <w:pPr>
        <w:spacing w:line="100" w:lineRule="atLeast"/>
        <w:jc w:val="center"/>
        <w:rPr>
          <w:rFonts w:cs="Times New Roman"/>
        </w:rPr>
      </w:pPr>
      <w:r>
        <w:rPr>
          <w:rFonts w:cs="Times New Roman"/>
          <w:b/>
        </w:rPr>
        <w:t>Průběžná péče o herní prvky</w:t>
      </w:r>
    </w:p>
    <w:p w14:paraId="384F96EB" w14:textId="77777777" w:rsidR="005B0340" w:rsidRDefault="000515BD" w:rsidP="000515BD">
      <w:pPr>
        <w:spacing w:line="100" w:lineRule="atLeast"/>
        <w:rPr>
          <w:rFonts w:cs="Times New Roman"/>
        </w:rPr>
      </w:pPr>
      <w:r>
        <w:rPr>
          <w:rFonts w:cs="Times New Roman"/>
        </w:rPr>
        <w:t>Revize herních prvků probíhá každý rok před začátkem školního roku.</w:t>
      </w:r>
    </w:p>
    <w:p w14:paraId="605D8146" w14:textId="77777777" w:rsidR="005B0340" w:rsidRDefault="005B0340">
      <w:pPr>
        <w:spacing w:line="100" w:lineRule="atLeast"/>
        <w:jc w:val="both"/>
        <w:rPr>
          <w:rFonts w:cs="Times New Roman"/>
        </w:rPr>
      </w:pPr>
    </w:p>
    <w:p w14:paraId="7E353457" w14:textId="77777777" w:rsidR="005B0340" w:rsidRDefault="005B0340">
      <w:pPr>
        <w:spacing w:line="100" w:lineRule="atLeast"/>
        <w:jc w:val="both"/>
        <w:rPr>
          <w:rFonts w:cs="Times New Roman"/>
        </w:rPr>
      </w:pPr>
      <w:r>
        <w:rPr>
          <w:rFonts w:cs="Times New Roman"/>
          <w:b/>
        </w:rPr>
        <w:t xml:space="preserve">                                </w:t>
      </w:r>
      <w:r w:rsidR="000515BD">
        <w:rPr>
          <w:rFonts w:cs="Times New Roman"/>
          <w:b/>
        </w:rPr>
        <w:t xml:space="preserve">                         </w:t>
      </w:r>
      <w:r>
        <w:rPr>
          <w:rFonts w:cs="Times New Roman"/>
          <w:b/>
        </w:rPr>
        <w:t>Péče o zeleň</w:t>
      </w:r>
    </w:p>
    <w:p w14:paraId="5A25EC9C" w14:textId="77777777" w:rsidR="005B0340" w:rsidRDefault="005B0340">
      <w:pPr>
        <w:spacing w:line="100" w:lineRule="atLeast"/>
        <w:jc w:val="both"/>
      </w:pPr>
      <w:r>
        <w:rPr>
          <w:rFonts w:cs="Times New Roman"/>
        </w:rPr>
        <w:t>Za péči o zeleň v základn</w:t>
      </w:r>
      <w:r w:rsidR="000515BD">
        <w:rPr>
          <w:rFonts w:cs="Times New Roman"/>
        </w:rPr>
        <w:t>í škole zodpovídá Obec Librantice.</w:t>
      </w:r>
    </w:p>
    <w:p w14:paraId="7BF2F203" w14:textId="77777777" w:rsidR="005B0340" w:rsidRDefault="005B0340">
      <w:pPr>
        <w:spacing w:line="100" w:lineRule="atLeast"/>
      </w:pPr>
    </w:p>
    <w:p w14:paraId="323B5906" w14:textId="77777777" w:rsidR="005B0340" w:rsidRDefault="005B0340">
      <w:pPr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Důležitá telefonní čísla k přivolání pomoci</w:t>
      </w:r>
      <w:r w:rsidR="006C7A13" w:rsidRPr="006C7A13">
        <w:rPr>
          <w:rFonts w:cs="Times New Roman"/>
          <w:b/>
          <w:u w:val="single"/>
        </w:rPr>
        <w:sym w:font="Wingdings" w:char="F04A"/>
      </w:r>
    </w:p>
    <w:p w14:paraId="29D2FF71" w14:textId="77777777" w:rsidR="006C7A13" w:rsidRDefault="006C7A13">
      <w:pPr>
        <w:jc w:val="center"/>
        <w:rPr>
          <w:rFonts w:eastAsia="Times New Roman" w:cs="Times New Roman"/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9"/>
        <w:gridCol w:w="1640"/>
        <w:gridCol w:w="2100"/>
        <w:gridCol w:w="2788"/>
        <w:gridCol w:w="25"/>
        <w:gridCol w:w="62"/>
      </w:tblGrid>
      <w:tr w:rsidR="005B0340" w14:paraId="3490D194" w14:textId="77777777" w:rsidTr="000515BD">
        <w:trPr>
          <w:gridAfter w:val="2"/>
          <w:wAfter w:w="82" w:type="dxa"/>
          <w:trHeight w:val="425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E9E57BD" w14:textId="77777777" w:rsidR="005B0340" w:rsidRDefault="005B0340">
            <w:pPr>
              <w:spacing w:line="100" w:lineRule="atLeas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Tísňová linka</w:t>
            </w:r>
          </w:p>
        </w:tc>
        <w:tc>
          <w:tcPr>
            <w:tcW w:w="16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B989E4A" w14:textId="77777777" w:rsidR="005B0340" w:rsidRDefault="005B0340">
            <w:pPr>
              <w:spacing w:line="100" w:lineRule="atLeas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8FD524D" w14:textId="77777777" w:rsidR="005B0340" w:rsidRDefault="005B0340">
            <w:pPr>
              <w:spacing w:line="100" w:lineRule="atLeast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bCs/>
              </w:rPr>
              <w:t>112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94B3082" w14:textId="4600110C" w:rsidR="005B0340" w:rsidRDefault="005B0340">
            <w:pPr>
              <w:spacing w:line="100" w:lineRule="atLeast"/>
            </w:pPr>
            <w:r>
              <w:rPr>
                <w:rFonts w:eastAsia="Times New Roman" w:cs="Times New Roman"/>
                <w:color w:val="000000"/>
              </w:rPr>
              <w:t> </w:t>
            </w:r>
            <w:r w:rsidR="006E6FF1"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24C8858B" wp14:editId="417BD0A5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133985</wp:posOffset>
                  </wp:positionV>
                  <wp:extent cx="862965" cy="872490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872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B0340" w14:paraId="267270B4" w14:textId="77777777" w:rsidTr="000515BD">
        <w:tblPrEx>
          <w:tblCellMar>
            <w:left w:w="0" w:type="dxa"/>
            <w:right w:w="0" w:type="dxa"/>
          </w:tblCellMar>
        </w:tblPrEx>
        <w:trPr>
          <w:trHeight w:val="417"/>
        </w:trPr>
        <w:tc>
          <w:tcPr>
            <w:tcW w:w="3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2C4F940" w14:textId="77777777" w:rsidR="005B0340" w:rsidRDefault="005B0340">
            <w:pPr>
              <w:spacing w:line="100" w:lineRule="atLeas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Hasičský záchranný sbor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99AE7F6" w14:textId="77777777" w:rsidR="005B0340" w:rsidRDefault="005B0340">
            <w:pPr>
              <w:spacing w:line="100" w:lineRule="atLeast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bCs/>
              </w:rPr>
              <w:t>150</w:t>
            </w:r>
          </w:p>
        </w:tc>
        <w:tc>
          <w:tcPr>
            <w:tcW w:w="2788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56C1AECB" w14:textId="77777777" w:rsidR="005B0340" w:rsidRDefault="005B0340">
            <w:pPr>
              <w:spacing w:line="100" w:lineRule="atLeast"/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14:paraId="5F5B8733" w14:textId="77777777" w:rsidR="005B0340" w:rsidRDefault="005B0340">
            <w:pPr>
              <w:snapToGrid w:val="0"/>
              <w:spacing w:after="200"/>
            </w:pPr>
          </w:p>
        </w:tc>
        <w:tc>
          <w:tcPr>
            <w:tcW w:w="62" w:type="dxa"/>
            <w:shd w:val="clear" w:color="auto" w:fill="auto"/>
          </w:tcPr>
          <w:p w14:paraId="555E871E" w14:textId="77777777" w:rsidR="005B0340" w:rsidRDefault="005B0340">
            <w:pPr>
              <w:snapToGrid w:val="0"/>
            </w:pPr>
          </w:p>
        </w:tc>
      </w:tr>
      <w:tr w:rsidR="005B0340" w14:paraId="2B124DCB" w14:textId="77777777" w:rsidTr="000515BD">
        <w:trPr>
          <w:gridAfter w:val="2"/>
          <w:wAfter w:w="82" w:type="dxa"/>
          <w:trHeight w:val="409"/>
        </w:trPr>
        <w:tc>
          <w:tcPr>
            <w:tcW w:w="2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F5A64F6" w14:textId="77777777" w:rsidR="005B0340" w:rsidRDefault="005B0340">
            <w:pPr>
              <w:spacing w:line="100" w:lineRule="atLeas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Policie ČR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14:paraId="19DFF45B" w14:textId="77777777" w:rsidR="005B0340" w:rsidRDefault="005B0340">
            <w:pPr>
              <w:spacing w:line="100" w:lineRule="atLeas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FAE095F" w14:textId="77777777" w:rsidR="005B0340" w:rsidRDefault="005B0340">
            <w:pPr>
              <w:spacing w:line="100" w:lineRule="atLeast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bCs/>
              </w:rPr>
              <w:t>158</w:t>
            </w:r>
          </w:p>
        </w:tc>
        <w:tc>
          <w:tcPr>
            <w:tcW w:w="27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2AA51D7" w14:textId="77777777" w:rsidR="005B0340" w:rsidRDefault="005B0340">
            <w:pPr>
              <w:spacing w:line="100" w:lineRule="atLeast"/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5B0340" w14:paraId="519FF8C2" w14:textId="77777777" w:rsidTr="000515BD">
        <w:tblPrEx>
          <w:tblCellMar>
            <w:left w:w="0" w:type="dxa"/>
            <w:right w:w="0" w:type="dxa"/>
          </w:tblCellMar>
        </w:tblPrEx>
        <w:trPr>
          <w:trHeight w:val="414"/>
        </w:trPr>
        <w:tc>
          <w:tcPr>
            <w:tcW w:w="3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83F306C" w14:textId="77777777" w:rsidR="005B0340" w:rsidRDefault="005B0340">
            <w:pPr>
              <w:spacing w:line="100" w:lineRule="atLeas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Zdravotnická záchranná služba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B318A9C" w14:textId="77777777" w:rsidR="005B0340" w:rsidRDefault="005B0340">
            <w:pPr>
              <w:spacing w:line="100" w:lineRule="atLeast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bCs/>
              </w:rPr>
              <w:t>155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69F4164" w14:textId="77777777" w:rsidR="005B0340" w:rsidRDefault="005B0340">
            <w:pPr>
              <w:spacing w:line="100" w:lineRule="atLeast"/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14:paraId="469C4E14" w14:textId="77777777" w:rsidR="005B0340" w:rsidRDefault="005B0340">
            <w:pPr>
              <w:snapToGrid w:val="0"/>
              <w:spacing w:after="200"/>
            </w:pPr>
          </w:p>
        </w:tc>
        <w:tc>
          <w:tcPr>
            <w:tcW w:w="62" w:type="dxa"/>
            <w:shd w:val="clear" w:color="auto" w:fill="auto"/>
          </w:tcPr>
          <w:p w14:paraId="756C2A4E" w14:textId="77777777" w:rsidR="005B0340" w:rsidRDefault="005B0340">
            <w:pPr>
              <w:snapToGrid w:val="0"/>
            </w:pPr>
          </w:p>
        </w:tc>
      </w:tr>
    </w:tbl>
    <w:p w14:paraId="0116FF3A" w14:textId="77777777" w:rsidR="005B0340" w:rsidRDefault="005B0340">
      <w:pPr>
        <w:spacing w:line="100" w:lineRule="atLeast"/>
        <w:jc w:val="center"/>
        <w:rPr>
          <w:rFonts w:cs="Times New Roman"/>
        </w:rPr>
      </w:pPr>
    </w:p>
    <w:p w14:paraId="6A49F1E4" w14:textId="77777777" w:rsidR="005B0340" w:rsidRDefault="005B0340">
      <w:pPr>
        <w:spacing w:line="100" w:lineRule="atLeast"/>
        <w:jc w:val="center"/>
        <w:rPr>
          <w:rFonts w:cs="Times New Roman"/>
        </w:rPr>
      </w:pPr>
      <w:r>
        <w:rPr>
          <w:rFonts w:cs="Times New Roman"/>
          <w:b/>
          <w:bCs/>
        </w:rPr>
        <w:t>Závěrečná ustanovení</w:t>
      </w:r>
    </w:p>
    <w:p w14:paraId="31D19CE9" w14:textId="77777777" w:rsidR="005B0340" w:rsidRDefault="005B0340">
      <w:pPr>
        <w:numPr>
          <w:ilvl w:val="0"/>
          <w:numId w:val="2"/>
        </w:numPr>
        <w:spacing w:line="100" w:lineRule="atLeast"/>
        <w:jc w:val="both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 xml:space="preserve">Kontrolou provádění ustanovení této směrnice je statutárním </w:t>
      </w:r>
      <w:r w:rsidR="000515BD">
        <w:rPr>
          <w:rFonts w:cs="Times New Roman"/>
        </w:rPr>
        <w:t>orgánem školy pověřen ředitel</w:t>
      </w:r>
      <w:r>
        <w:rPr>
          <w:rFonts w:cs="Times New Roman"/>
        </w:rPr>
        <w:t xml:space="preserve"> školy.</w:t>
      </w:r>
    </w:p>
    <w:p w14:paraId="517D56DB" w14:textId="77777777" w:rsidR="005B0340" w:rsidRDefault="005B0340">
      <w:pPr>
        <w:numPr>
          <w:ilvl w:val="0"/>
          <w:numId w:val="2"/>
        </w:numPr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Platnost předchozího řádu se ruší</w:t>
      </w:r>
      <w:r w:rsidR="000515BD">
        <w:rPr>
          <w:rFonts w:cs="Times New Roman"/>
        </w:rPr>
        <w:t>.</w:t>
      </w:r>
    </w:p>
    <w:p w14:paraId="507A02F3" w14:textId="77777777" w:rsidR="005B0340" w:rsidRDefault="005B0340">
      <w:pPr>
        <w:jc w:val="both"/>
        <w:rPr>
          <w:rFonts w:cs="Times New Roman"/>
        </w:rPr>
      </w:pPr>
    </w:p>
    <w:p w14:paraId="73CFF3A0" w14:textId="77777777" w:rsidR="005B0340" w:rsidRDefault="005B0340">
      <w:pPr>
        <w:jc w:val="both"/>
        <w:rPr>
          <w:rFonts w:cs="Times New Roman"/>
        </w:rPr>
      </w:pPr>
    </w:p>
    <w:p w14:paraId="0BC228AE" w14:textId="77777777" w:rsidR="005B0340" w:rsidRDefault="005B0340">
      <w:pPr>
        <w:jc w:val="both"/>
        <w:rPr>
          <w:rFonts w:cs="Times New Roman"/>
        </w:rPr>
      </w:pPr>
    </w:p>
    <w:p w14:paraId="329F4FE3" w14:textId="77777777" w:rsidR="005B0340" w:rsidRDefault="000515BD" w:rsidP="007F57B3">
      <w:pPr>
        <w:jc w:val="both"/>
      </w:pPr>
      <w:r>
        <w:rPr>
          <w:rFonts w:cs="Times New Roman"/>
        </w:rPr>
        <w:t>V Libranticích</w:t>
      </w:r>
      <w:r w:rsidR="005B0340">
        <w:rPr>
          <w:rFonts w:cs="Times New Roman"/>
        </w:rPr>
        <w:t xml:space="preserve">  dne 1. 9. 20</w:t>
      </w:r>
      <w:r w:rsidR="007F57B3">
        <w:rPr>
          <w:rFonts w:cs="Times New Roman"/>
        </w:rPr>
        <w:t>23</w:t>
      </w:r>
      <w:r w:rsidR="005B0340">
        <w:rPr>
          <w:rFonts w:cs="Times New Roman"/>
        </w:rPr>
        <w:t xml:space="preserve"> </w:t>
      </w:r>
      <w:r w:rsidR="005B0340">
        <w:t xml:space="preserve">       </w:t>
      </w:r>
      <w:r>
        <w:t xml:space="preserve">                                               Pavel Kubíček, ředitel školy</w:t>
      </w:r>
      <w:r w:rsidR="005B0340">
        <w:t xml:space="preserve">      </w:t>
      </w:r>
    </w:p>
    <w:sectPr w:rsidR="005B0340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25925118">
    <w:abstractNumId w:val="0"/>
  </w:num>
  <w:num w:numId="2" w16cid:durableId="1183741912">
    <w:abstractNumId w:val="1"/>
  </w:num>
  <w:num w:numId="3" w16cid:durableId="1675648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5BD"/>
    <w:rsid w:val="000515BD"/>
    <w:rsid w:val="005B0340"/>
    <w:rsid w:val="006A0950"/>
    <w:rsid w:val="006C7A13"/>
    <w:rsid w:val="006E6FF1"/>
    <w:rsid w:val="007F57B3"/>
    <w:rsid w:val="00A3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19D24B"/>
  <w15:chartTrackingRefBased/>
  <w15:docId w15:val="{D8272508-0DD7-4915-AA45-6F004938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line="100" w:lineRule="atLeast"/>
    </w:pPr>
    <w:rPr>
      <w:rFonts w:eastAsia="Times New Roman" w:cs="Times New Roman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Odkaznakoment">
    <w:name w:val="annotation reference"/>
    <w:uiPriority w:val="99"/>
    <w:semiHidden/>
    <w:unhideWhenUsed/>
    <w:rsid w:val="000515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15BD"/>
    <w:rPr>
      <w:sz w:val="20"/>
      <w:szCs w:val="18"/>
    </w:rPr>
  </w:style>
  <w:style w:type="character" w:customStyle="1" w:styleId="TextkomenteChar">
    <w:name w:val="Text komentáře Char"/>
    <w:link w:val="Textkomente"/>
    <w:uiPriority w:val="99"/>
    <w:semiHidden/>
    <w:rsid w:val="000515BD"/>
    <w:rPr>
      <w:rFonts w:eastAsia="SimSun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15B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515BD"/>
    <w:rPr>
      <w:rFonts w:eastAsia="SimSun" w:cs="Mangal"/>
      <w:b/>
      <w:bCs/>
      <w:kern w:val="1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15BD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515BD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Librantice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ucebna</dc:creator>
  <cp:keywords/>
  <cp:lastModifiedBy>Jaroslav Bortlík</cp:lastModifiedBy>
  <cp:revision>2</cp:revision>
  <cp:lastPrinted>2018-03-28T17:35:00Z</cp:lastPrinted>
  <dcterms:created xsi:type="dcterms:W3CDTF">2024-09-05T18:51:00Z</dcterms:created>
  <dcterms:modified xsi:type="dcterms:W3CDTF">2024-09-05T18:51:00Z</dcterms:modified>
</cp:coreProperties>
</file>